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一、秦皇岛市北戴河区残疾人联合会(本级)收支预算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二、秦皇岛市北戴河区残疾人劳动就业服务所收支预算</w:t>
      </w:r>
      <w:r>
        <w:tab/>
      </w:r>
      <w:r>
        <w:fldChar w:fldCharType="begin"/>
      </w:r>
      <w:r>
        <w:instrText xml:space="preserve">PAGEREF _Toc_4_4_0000000002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一、秦皇岛市北戴河区残疾人联合会(本级)收支预算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762001秦皇岛市北戴河区残疾人联合会(本级)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600.26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rPr>
                <w:rFonts w:hint="default" w:eastAsia="方正书宋_GBK"/>
                <w:lang w:val="en-US" w:eastAsia="zh-CN"/>
              </w:rPr>
            </w:pPr>
            <w:r>
              <w:rPr>
                <w:rFonts w:hint="eastAsia"/>
                <w:lang w:val="en-US" w:eastAsia="zh-CN"/>
              </w:rP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600.26</w:t>
            </w:r>
          </w:p>
        </w:tc>
        <w:tc>
          <w:tcPr>
            <w:tcW w:w="4535" w:type="dxa"/>
            <w:vAlign w:val="center"/>
          </w:tcPr>
          <w:p>
            <w:pPr>
              <w:pStyle w:val="14"/>
            </w:pPr>
            <w:r>
              <w:t>本年支出合计</w:t>
            </w:r>
          </w:p>
        </w:tc>
        <w:tc>
          <w:tcPr>
            <w:tcW w:w="2126" w:type="dxa"/>
            <w:vAlign w:val="center"/>
          </w:tcPr>
          <w:p>
            <w:pPr>
              <w:pStyle w:val="15"/>
              <w:rPr>
                <w:rFonts w:hint="default" w:eastAsia="方正书宋_GBK"/>
                <w:lang w:val="en-US" w:eastAsia="zh-CN"/>
              </w:rPr>
            </w:pPr>
            <w:r>
              <w:rPr>
                <w:rFonts w:hint="eastAsia"/>
                <w:lang w:val="en-US" w:eastAsia="zh-CN"/>
              </w:rPr>
              <w:t>600.26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rPr>
                <w:rFonts w:hint="default" w:eastAsia="方正书宋_GBK"/>
                <w:lang w:val="en-US" w:eastAsia="zh-CN"/>
              </w:rPr>
            </w:pPr>
            <w:r>
              <w:rPr>
                <w:rFonts w:hint="eastAsia"/>
                <w:lang w:val="en-US" w:eastAsia="zh-CN"/>
              </w:rPr>
              <w:t>600.26</w:t>
            </w:r>
          </w:p>
        </w:tc>
        <w:tc>
          <w:tcPr>
            <w:tcW w:w="4535" w:type="dxa"/>
            <w:vAlign w:val="center"/>
          </w:tcPr>
          <w:p>
            <w:pPr>
              <w:pStyle w:val="14"/>
            </w:pPr>
            <w:r>
              <w:t>支出总计</w:t>
            </w:r>
          </w:p>
        </w:tc>
        <w:tc>
          <w:tcPr>
            <w:tcW w:w="2126" w:type="dxa"/>
            <w:vAlign w:val="center"/>
          </w:tcPr>
          <w:p>
            <w:pPr>
              <w:pStyle w:val="15"/>
              <w:rPr>
                <w:rFonts w:hint="default" w:eastAsia="方正书宋_GBK"/>
                <w:lang w:val="en-US" w:eastAsia="zh-CN"/>
              </w:rPr>
            </w:pPr>
            <w:r>
              <w:rPr>
                <w:rFonts w:hint="eastAsia"/>
                <w:lang w:val="en-US" w:eastAsia="zh-CN"/>
              </w:rPr>
              <w:t>600.26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762001秦皇岛市北戴河区残疾人联合会(本级)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rPr>
                <w:rFonts w:hint="default"/>
                <w:lang w:val="en-US" w:eastAsia="zh-CN"/>
              </w:rPr>
            </w:pPr>
            <w:r>
              <w:rPr>
                <w:rFonts w:hint="eastAsia"/>
                <w:lang w:val="en-US" w:eastAsia="zh-CN"/>
              </w:rPr>
              <w:t>600.26</w:t>
            </w:r>
          </w:p>
        </w:tc>
        <w:tc>
          <w:tcPr>
            <w:tcW w:w="758" w:type="dxa"/>
            <w:vAlign w:val="center"/>
          </w:tcPr>
          <w:p>
            <w:pPr>
              <w:pStyle w:val="15"/>
            </w:pPr>
            <w:r>
              <w:t>600.26</w:t>
            </w:r>
          </w:p>
        </w:tc>
        <w:tc>
          <w:tcPr>
            <w:tcW w:w="758" w:type="dxa"/>
            <w:vAlign w:val="center"/>
          </w:tcPr>
          <w:p>
            <w:pPr>
              <w:pStyle w:val="15"/>
            </w:pPr>
            <w:r>
              <w:t>600.26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rPr>
                <w:rFonts w:hint="default" w:eastAsia="方正书宋_GBK"/>
                <w:lang w:val="en-US" w:eastAsia="zh-CN"/>
              </w:rPr>
            </w:pPr>
            <w:r>
              <w:rPr>
                <w:rFonts w:hint="eastAsia"/>
                <w:lang w:val="en-US" w:eastAsia="zh-CN"/>
              </w:rPr>
              <w:t>584.00</w:t>
            </w:r>
          </w:p>
        </w:tc>
        <w:tc>
          <w:tcPr>
            <w:tcW w:w="758" w:type="dxa"/>
            <w:vAlign w:val="center"/>
          </w:tcPr>
          <w:p>
            <w:pPr>
              <w:pStyle w:val="11"/>
            </w:pPr>
            <w:r>
              <w:t>584.00</w:t>
            </w:r>
          </w:p>
        </w:tc>
        <w:tc>
          <w:tcPr>
            <w:tcW w:w="758" w:type="dxa"/>
            <w:vAlign w:val="center"/>
          </w:tcPr>
          <w:p>
            <w:pPr>
              <w:pStyle w:val="11"/>
            </w:pPr>
            <w:r>
              <w:t>584.00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28.32</w:t>
            </w:r>
          </w:p>
        </w:tc>
        <w:tc>
          <w:tcPr>
            <w:tcW w:w="758" w:type="dxa"/>
            <w:vAlign w:val="center"/>
          </w:tcPr>
          <w:p>
            <w:pPr>
              <w:pStyle w:val="11"/>
            </w:pPr>
            <w:r>
              <w:t>28.32</w:t>
            </w:r>
          </w:p>
        </w:tc>
        <w:tc>
          <w:tcPr>
            <w:tcW w:w="758" w:type="dxa"/>
            <w:vAlign w:val="center"/>
          </w:tcPr>
          <w:p>
            <w:pPr>
              <w:pStyle w:val="11"/>
            </w:pPr>
            <w:r>
              <w:t>28.32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20.37</w:t>
            </w:r>
          </w:p>
        </w:tc>
        <w:tc>
          <w:tcPr>
            <w:tcW w:w="758" w:type="dxa"/>
            <w:vAlign w:val="center"/>
          </w:tcPr>
          <w:p>
            <w:pPr>
              <w:pStyle w:val="11"/>
            </w:pPr>
            <w:r>
              <w:t>20.37</w:t>
            </w:r>
          </w:p>
        </w:tc>
        <w:tc>
          <w:tcPr>
            <w:tcW w:w="758" w:type="dxa"/>
            <w:vAlign w:val="center"/>
          </w:tcPr>
          <w:p>
            <w:pPr>
              <w:pStyle w:val="11"/>
            </w:pPr>
            <w:r>
              <w:t>20.37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7.95</w:t>
            </w:r>
          </w:p>
        </w:tc>
        <w:tc>
          <w:tcPr>
            <w:tcW w:w="758" w:type="dxa"/>
            <w:vAlign w:val="center"/>
          </w:tcPr>
          <w:p>
            <w:pPr>
              <w:pStyle w:val="11"/>
            </w:pPr>
            <w:r>
              <w:t>7.95</w:t>
            </w:r>
          </w:p>
        </w:tc>
        <w:tc>
          <w:tcPr>
            <w:tcW w:w="758" w:type="dxa"/>
            <w:vAlign w:val="center"/>
          </w:tcPr>
          <w:p>
            <w:pPr>
              <w:pStyle w:val="11"/>
            </w:pPr>
            <w:r>
              <w:t>7.95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20808</w:t>
            </w:r>
          </w:p>
        </w:tc>
        <w:tc>
          <w:tcPr>
            <w:tcW w:w="758" w:type="dxa"/>
            <w:vAlign w:val="center"/>
          </w:tcPr>
          <w:p>
            <w:pPr>
              <w:pStyle w:val="12"/>
            </w:pPr>
            <w:r>
              <w:t>抚恤</w:t>
            </w:r>
          </w:p>
        </w:tc>
        <w:tc>
          <w:tcPr>
            <w:tcW w:w="758" w:type="dxa"/>
            <w:vAlign w:val="center"/>
          </w:tcPr>
          <w:p>
            <w:pPr>
              <w:pStyle w:val="11"/>
            </w:pPr>
            <w:r>
              <w:t>0.97</w:t>
            </w:r>
          </w:p>
        </w:tc>
        <w:tc>
          <w:tcPr>
            <w:tcW w:w="758" w:type="dxa"/>
            <w:vAlign w:val="center"/>
          </w:tcPr>
          <w:p>
            <w:pPr>
              <w:pStyle w:val="11"/>
            </w:pPr>
            <w:r>
              <w:t>0.97</w:t>
            </w:r>
          </w:p>
        </w:tc>
        <w:tc>
          <w:tcPr>
            <w:tcW w:w="758" w:type="dxa"/>
            <w:vAlign w:val="center"/>
          </w:tcPr>
          <w:p>
            <w:pPr>
              <w:pStyle w:val="11"/>
            </w:pPr>
            <w:r>
              <w:t>0.97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2080899</w:t>
            </w:r>
          </w:p>
        </w:tc>
        <w:tc>
          <w:tcPr>
            <w:tcW w:w="758" w:type="dxa"/>
            <w:vAlign w:val="center"/>
          </w:tcPr>
          <w:p>
            <w:pPr>
              <w:pStyle w:val="12"/>
            </w:pPr>
            <w:r>
              <w:t>其他优抚支出</w:t>
            </w:r>
          </w:p>
        </w:tc>
        <w:tc>
          <w:tcPr>
            <w:tcW w:w="758" w:type="dxa"/>
            <w:vAlign w:val="center"/>
          </w:tcPr>
          <w:p>
            <w:pPr>
              <w:pStyle w:val="11"/>
            </w:pPr>
            <w:r>
              <w:t>0.97</w:t>
            </w:r>
          </w:p>
        </w:tc>
        <w:tc>
          <w:tcPr>
            <w:tcW w:w="758" w:type="dxa"/>
            <w:vAlign w:val="center"/>
          </w:tcPr>
          <w:p>
            <w:pPr>
              <w:pStyle w:val="11"/>
            </w:pPr>
            <w:r>
              <w:t>0.97</w:t>
            </w:r>
          </w:p>
        </w:tc>
        <w:tc>
          <w:tcPr>
            <w:tcW w:w="758" w:type="dxa"/>
            <w:vAlign w:val="center"/>
          </w:tcPr>
          <w:p>
            <w:pPr>
              <w:pStyle w:val="11"/>
            </w:pPr>
            <w:r>
              <w:t>0.97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20811</w:t>
            </w:r>
          </w:p>
        </w:tc>
        <w:tc>
          <w:tcPr>
            <w:tcW w:w="758" w:type="dxa"/>
            <w:vAlign w:val="center"/>
          </w:tcPr>
          <w:p>
            <w:pPr>
              <w:pStyle w:val="12"/>
            </w:pPr>
            <w:r>
              <w:t>残疾人事业</w:t>
            </w:r>
          </w:p>
        </w:tc>
        <w:tc>
          <w:tcPr>
            <w:tcW w:w="758" w:type="dxa"/>
            <w:vAlign w:val="center"/>
          </w:tcPr>
          <w:p>
            <w:pPr>
              <w:pStyle w:val="11"/>
              <w:rPr>
                <w:rFonts w:hint="default" w:eastAsia="方正书宋_GBK"/>
                <w:lang w:val="en-US" w:eastAsia="zh-CN"/>
              </w:rPr>
            </w:pPr>
            <w:r>
              <w:rPr>
                <w:rFonts w:hint="eastAsia"/>
                <w:lang w:val="en-US" w:eastAsia="zh-CN"/>
              </w:rPr>
              <w:t>554.71</w:t>
            </w:r>
          </w:p>
        </w:tc>
        <w:tc>
          <w:tcPr>
            <w:tcW w:w="758" w:type="dxa"/>
            <w:vAlign w:val="center"/>
          </w:tcPr>
          <w:p>
            <w:pPr>
              <w:pStyle w:val="11"/>
            </w:pPr>
            <w:r>
              <w:t>554.71</w:t>
            </w:r>
          </w:p>
        </w:tc>
        <w:tc>
          <w:tcPr>
            <w:tcW w:w="758" w:type="dxa"/>
            <w:vAlign w:val="center"/>
          </w:tcPr>
          <w:p>
            <w:pPr>
              <w:pStyle w:val="11"/>
            </w:pPr>
            <w:r>
              <w:t>554.71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2081101</w:t>
            </w:r>
          </w:p>
        </w:tc>
        <w:tc>
          <w:tcPr>
            <w:tcW w:w="758" w:type="dxa"/>
            <w:vAlign w:val="center"/>
          </w:tcPr>
          <w:p>
            <w:pPr>
              <w:pStyle w:val="12"/>
            </w:pPr>
            <w:r>
              <w:t>行政运行</w:t>
            </w:r>
          </w:p>
        </w:tc>
        <w:tc>
          <w:tcPr>
            <w:tcW w:w="758" w:type="dxa"/>
            <w:vAlign w:val="center"/>
          </w:tcPr>
          <w:p>
            <w:pPr>
              <w:pStyle w:val="11"/>
            </w:pPr>
            <w:r>
              <w:t>76.35</w:t>
            </w:r>
          </w:p>
        </w:tc>
        <w:tc>
          <w:tcPr>
            <w:tcW w:w="758" w:type="dxa"/>
            <w:vAlign w:val="center"/>
          </w:tcPr>
          <w:p>
            <w:pPr>
              <w:pStyle w:val="11"/>
            </w:pPr>
            <w:r>
              <w:t>76.35</w:t>
            </w:r>
          </w:p>
        </w:tc>
        <w:tc>
          <w:tcPr>
            <w:tcW w:w="758" w:type="dxa"/>
            <w:vAlign w:val="center"/>
          </w:tcPr>
          <w:p>
            <w:pPr>
              <w:pStyle w:val="11"/>
            </w:pPr>
            <w:r>
              <w:t>76.35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2081104</w:t>
            </w:r>
          </w:p>
        </w:tc>
        <w:tc>
          <w:tcPr>
            <w:tcW w:w="758" w:type="dxa"/>
            <w:vAlign w:val="center"/>
          </w:tcPr>
          <w:p>
            <w:pPr>
              <w:pStyle w:val="12"/>
            </w:pPr>
            <w:r>
              <w:t>残疾人康复</w:t>
            </w:r>
          </w:p>
        </w:tc>
        <w:tc>
          <w:tcPr>
            <w:tcW w:w="758" w:type="dxa"/>
            <w:vAlign w:val="center"/>
          </w:tcPr>
          <w:p>
            <w:pPr>
              <w:pStyle w:val="11"/>
              <w:rPr>
                <w:rFonts w:hint="default" w:eastAsia="方正书宋_GBK"/>
                <w:lang w:val="en-US" w:eastAsia="zh-CN"/>
              </w:rPr>
            </w:pPr>
            <w:r>
              <w:rPr>
                <w:rFonts w:hint="eastAsia"/>
                <w:lang w:val="en-US" w:eastAsia="zh-CN"/>
              </w:rPr>
              <w:t>9.55</w:t>
            </w:r>
          </w:p>
        </w:tc>
        <w:tc>
          <w:tcPr>
            <w:tcW w:w="758" w:type="dxa"/>
            <w:vAlign w:val="center"/>
          </w:tcPr>
          <w:p>
            <w:pPr>
              <w:pStyle w:val="11"/>
            </w:pPr>
            <w:r>
              <w:t>9.55</w:t>
            </w:r>
          </w:p>
        </w:tc>
        <w:tc>
          <w:tcPr>
            <w:tcW w:w="758" w:type="dxa"/>
            <w:vAlign w:val="center"/>
          </w:tcPr>
          <w:p>
            <w:pPr>
              <w:pStyle w:val="11"/>
            </w:pPr>
            <w:r>
              <w:t>9.55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2081105</w:t>
            </w:r>
          </w:p>
        </w:tc>
        <w:tc>
          <w:tcPr>
            <w:tcW w:w="758" w:type="dxa"/>
            <w:vAlign w:val="center"/>
          </w:tcPr>
          <w:p>
            <w:pPr>
              <w:pStyle w:val="12"/>
            </w:pPr>
            <w:r>
              <w:t>残疾人就业</w:t>
            </w:r>
          </w:p>
        </w:tc>
        <w:tc>
          <w:tcPr>
            <w:tcW w:w="758" w:type="dxa"/>
            <w:vAlign w:val="center"/>
          </w:tcPr>
          <w:p>
            <w:pPr>
              <w:pStyle w:val="11"/>
              <w:rPr>
                <w:rFonts w:hint="default" w:eastAsia="方正书宋_GBK"/>
                <w:lang w:val="en-US" w:eastAsia="zh-CN"/>
              </w:rPr>
            </w:pPr>
            <w:r>
              <w:rPr>
                <w:rFonts w:hint="eastAsia"/>
                <w:lang w:val="en-US" w:eastAsia="zh-CN"/>
              </w:rPr>
              <w:t>229.5</w:t>
            </w:r>
          </w:p>
        </w:tc>
        <w:tc>
          <w:tcPr>
            <w:tcW w:w="758" w:type="dxa"/>
            <w:vAlign w:val="center"/>
          </w:tcPr>
          <w:p>
            <w:pPr>
              <w:pStyle w:val="11"/>
            </w:pPr>
            <w:r>
              <w:t>229.50</w:t>
            </w:r>
          </w:p>
        </w:tc>
        <w:tc>
          <w:tcPr>
            <w:tcW w:w="758" w:type="dxa"/>
            <w:vAlign w:val="center"/>
          </w:tcPr>
          <w:p>
            <w:pPr>
              <w:pStyle w:val="11"/>
            </w:pPr>
            <w:r>
              <w:t>229.50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2081199</w:t>
            </w:r>
          </w:p>
        </w:tc>
        <w:tc>
          <w:tcPr>
            <w:tcW w:w="758" w:type="dxa"/>
            <w:vAlign w:val="center"/>
          </w:tcPr>
          <w:p>
            <w:pPr>
              <w:pStyle w:val="12"/>
            </w:pPr>
            <w:r>
              <w:t>其他残疾人事业支出</w:t>
            </w:r>
          </w:p>
        </w:tc>
        <w:tc>
          <w:tcPr>
            <w:tcW w:w="758" w:type="dxa"/>
            <w:vAlign w:val="center"/>
          </w:tcPr>
          <w:p>
            <w:pPr>
              <w:pStyle w:val="11"/>
              <w:rPr>
                <w:rFonts w:hint="default" w:eastAsia="方正书宋_GBK"/>
                <w:lang w:val="en-US" w:eastAsia="zh-CN"/>
              </w:rPr>
            </w:pPr>
            <w:r>
              <w:rPr>
                <w:rFonts w:hint="eastAsia"/>
                <w:lang w:val="en-US" w:eastAsia="zh-CN"/>
              </w:rPr>
              <w:t>239.31</w:t>
            </w:r>
          </w:p>
        </w:tc>
        <w:tc>
          <w:tcPr>
            <w:tcW w:w="758" w:type="dxa"/>
            <w:vAlign w:val="center"/>
          </w:tcPr>
          <w:p>
            <w:pPr>
              <w:pStyle w:val="11"/>
            </w:pPr>
            <w:r>
              <w:t>239.31</w:t>
            </w:r>
          </w:p>
        </w:tc>
        <w:tc>
          <w:tcPr>
            <w:tcW w:w="758" w:type="dxa"/>
            <w:vAlign w:val="center"/>
          </w:tcPr>
          <w:p>
            <w:pPr>
              <w:pStyle w:val="11"/>
            </w:pPr>
            <w:r>
              <w:t>239.31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9.89</w:t>
            </w:r>
          </w:p>
        </w:tc>
        <w:tc>
          <w:tcPr>
            <w:tcW w:w="758" w:type="dxa"/>
            <w:vAlign w:val="center"/>
          </w:tcPr>
          <w:p>
            <w:pPr>
              <w:pStyle w:val="11"/>
            </w:pPr>
            <w:r>
              <w:t>9.89</w:t>
            </w:r>
          </w:p>
        </w:tc>
        <w:tc>
          <w:tcPr>
            <w:tcW w:w="758" w:type="dxa"/>
            <w:vAlign w:val="center"/>
          </w:tcPr>
          <w:p>
            <w:pPr>
              <w:pStyle w:val="11"/>
            </w:pPr>
            <w:r>
              <w:t>9.89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9.89</w:t>
            </w:r>
          </w:p>
        </w:tc>
        <w:tc>
          <w:tcPr>
            <w:tcW w:w="758" w:type="dxa"/>
            <w:vAlign w:val="center"/>
          </w:tcPr>
          <w:p>
            <w:pPr>
              <w:pStyle w:val="11"/>
            </w:pPr>
            <w:r>
              <w:t>9.89</w:t>
            </w:r>
          </w:p>
        </w:tc>
        <w:tc>
          <w:tcPr>
            <w:tcW w:w="758" w:type="dxa"/>
            <w:vAlign w:val="center"/>
          </w:tcPr>
          <w:p>
            <w:pPr>
              <w:pStyle w:val="11"/>
            </w:pPr>
            <w:r>
              <w:t>9.89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3.03</w:t>
            </w:r>
          </w:p>
        </w:tc>
        <w:tc>
          <w:tcPr>
            <w:tcW w:w="758" w:type="dxa"/>
            <w:vAlign w:val="center"/>
          </w:tcPr>
          <w:p>
            <w:pPr>
              <w:pStyle w:val="11"/>
            </w:pPr>
            <w:r>
              <w:t>3.03</w:t>
            </w:r>
          </w:p>
        </w:tc>
        <w:tc>
          <w:tcPr>
            <w:tcW w:w="758" w:type="dxa"/>
            <w:vAlign w:val="center"/>
          </w:tcPr>
          <w:p>
            <w:pPr>
              <w:pStyle w:val="11"/>
            </w:pPr>
            <w:r>
              <w:t>3.03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2101103</w:t>
            </w:r>
          </w:p>
        </w:tc>
        <w:tc>
          <w:tcPr>
            <w:tcW w:w="758" w:type="dxa"/>
            <w:vAlign w:val="center"/>
          </w:tcPr>
          <w:p>
            <w:pPr>
              <w:pStyle w:val="12"/>
            </w:pPr>
            <w:r>
              <w:t>公务员医疗补助</w:t>
            </w:r>
          </w:p>
        </w:tc>
        <w:tc>
          <w:tcPr>
            <w:tcW w:w="758" w:type="dxa"/>
            <w:vAlign w:val="center"/>
          </w:tcPr>
          <w:p>
            <w:pPr>
              <w:pStyle w:val="11"/>
            </w:pPr>
            <w:r>
              <w:t>6.86</w:t>
            </w:r>
          </w:p>
        </w:tc>
        <w:tc>
          <w:tcPr>
            <w:tcW w:w="758" w:type="dxa"/>
            <w:vAlign w:val="center"/>
          </w:tcPr>
          <w:p>
            <w:pPr>
              <w:pStyle w:val="11"/>
            </w:pPr>
            <w:r>
              <w:t>6.86</w:t>
            </w:r>
          </w:p>
        </w:tc>
        <w:tc>
          <w:tcPr>
            <w:tcW w:w="758" w:type="dxa"/>
            <w:vAlign w:val="center"/>
          </w:tcPr>
          <w:p>
            <w:pPr>
              <w:pStyle w:val="11"/>
            </w:pPr>
            <w:r>
              <w:t>6.86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6.37</w:t>
            </w:r>
          </w:p>
        </w:tc>
        <w:tc>
          <w:tcPr>
            <w:tcW w:w="758" w:type="dxa"/>
            <w:vAlign w:val="center"/>
          </w:tcPr>
          <w:p>
            <w:pPr>
              <w:pStyle w:val="11"/>
            </w:pPr>
            <w:r>
              <w:t>6.37</w:t>
            </w:r>
          </w:p>
        </w:tc>
        <w:tc>
          <w:tcPr>
            <w:tcW w:w="758" w:type="dxa"/>
            <w:vAlign w:val="center"/>
          </w:tcPr>
          <w:p>
            <w:pPr>
              <w:pStyle w:val="11"/>
            </w:pPr>
            <w:r>
              <w:t>6.37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6.37</w:t>
            </w:r>
          </w:p>
        </w:tc>
        <w:tc>
          <w:tcPr>
            <w:tcW w:w="758" w:type="dxa"/>
            <w:vAlign w:val="center"/>
          </w:tcPr>
          <w:p>
            <w:pPr>
              <w:pStyle w:val="11"/>
            </w:pPr>
            <w:r>
              <w:t>6.37</w:t>
            </w:r>
          </w:p>
        </w:tc>
        <w:tc>
          <w:tcPr>
            <w:tcW w:w="758" w:type="dxa"/>
            <w:vAlign w:val="center"/>
          </w:tcPr>
          <w:p>
            <w:pPr>
              <w:pStyle w:val="11"/>
            </w:pPr>
            <w:r>
              <w:t>6.37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762001秦皇岛市北戴河区残疾人联合会(本级)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rPr>
                <w:rFonts w:hint="default" w:eastAsia="方正书宋_GBK"/>
                <w:lang w:val="en-US" w:eastAsia="zh-CN"/>
              </w:rPr>
            </w:pPr>
            <w:r>
              <w:rPr>
                <w:rFonts w:hint="eastAsia"/>
                <w:lang w:val="en-US" w:eastAsia="zh-CN"/>
              </w:rPr>
              <w:t>600.26</w:t>
            </w:r>
          </w:p>
        </w:tc>
        <w:tc>
          <w:tcPr>
            <w:tcW w:w="1095" w:type="dxa"/>
            <w:vAlign w:val="center"/>
          </w:tcPr>
          <w:p>
            <w:pPr>
              <w:pStyle w:val="15"/>
            </w:pPr>
            <w:r>
              <w:t>121.90</w:t>
            </w:r>
          </w:p>
        </w:tc>
        <w:tc>
          <w:tcPr>
            <w:tcW w:w="1095" w:type="dxa"/>
            <w:vAlign w:val="center"/>
          </w:tcPr>
          <w:p>
            <w:pPr>
              <w:pStyle w:val="15"/>
              <w:rPr>
                <w:rFonts w:hint="default" w:eastAsia="方正书宋_GBK"/>
                <w:lang w:val="en-US" w:eastAsia="zh-CN"/>
              </w:rPr>
            </w:pPr>
            <w:r>
              <w:rPr>
                <w:rFonts w:hint="eastAsia"/>
                <w:lang w:val="en-US" w:eastAsia="zh-CN"/>
              </w:rPr>
              <w:t>478.36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rPr>
                <w:rFonts w:hint="default" w:eastAsia="方正书宋_GBK"/>
                <w:lang w:val="en-US" w:eastAsia="zh-CN"/>
              </w:rPr>
            </w:pPr>
            <w:r>
              <w:t>58</w:t>
            </w:r>
            <w:r>
              <w:rPr>
                <w:rFonts w:hint="eastAsia"/>
                <w:lang w:val="en-US" w:eastAsia="zh-CN"/>
              </w:rPr>
              <w:t>4.00</w:t>
            </w:r>
          </w:p>
        </w:tc>
        <w:tc>
          <w:tcPr>
            <w:tcW w:w="1095" w:type="dxa"/>
            <w:vAlign w:val="center"/>
          </w:tcPr>
          <w:p>
            <w:pPr>
              <w:pStyle w:val="11"/>
            </w:pPr>
            <w:r>
              <w:t>105.64</w:t>
            </w:r>
          </w:p>
        </w:tc>
        <w:tc>
          <w:tcPr>
            <w:tcW w:w="1095" w:type="dxa"/>
            <w:vAlign w:val="center"/>
          </w:tcPr>
          <w:p>
            <w:pPr>
              <w:pStyle w:val="11"/>
            </w:pPr>
            <w:r>
              <w:rPr>
                <w:rFonts w:hint="eastAsia"/>
                <w:lang w:val="en-US" w:eastAsia="zh-CN"/>
              </w:rPr>
              <w:t>478.36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28.32</w:t>
            </w:r>
          </w:p>
        </w:tc>
        <w:tc>
          <w:tcPr>
            <w:tcW w:w="1095" w:type="dxa"/>
            <w:vAlign w:val="center"/>
          </w:tcPr>
          <w:p>
            <w:pPr>
              <w:pStyle w:val="11"/>
            </w:pPr>
            <w:r>
              <w:t>28.32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20.37</w:t>
            </w:r>
          </w:p>
        </w:tc>
        <w:tc>
          <w:tcPr>
            <w:tcW w:w="1095" w:type="dxa"/>
            <w:vAlign w:val="center"/>
          </w:tcPr>
          <w:p>
            <w:pPr>
              <w:pStyle w:val="11"/>
            </w:pPr>
            <w:r>
              <w:t>20.37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7.95</w:t>
            </w:r>
          </w:p>
        </w:tc>
        <w:tc>
          <w:tcPr>
            <w:tcW w:w="1095" w:type="dxa"/>
            <w:vAlign w:val="center"/>
          </w:tcPr>
          <w:p>
            <w:pPr>
              <w:pStyle w:val="11"/>
            </w:pPr>
            <w:r>
              <w:t>7.95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20808</w:t>
            </w:r>
          </w:p>
        </w:tc>
        <w:tc>
          <w:tcPr>
            <w:tcW w:w="1095" w:type="dxa"/>
            <w:vAlign w:val="center"/>
          </w:tcPr>
          <w:p>
            <w:pPr>
              <w:pStyle w:val="12"/>
            </w:pPr>
            <w:r>
              <w:t>抚恤</w:t>
            </w:r>
          </w:p>
        </w:tc>
        <w:tc>
          <w:tcPr>
            <w:tcW w:w="1095" w:type="dxa"/>
            <w:vAlign w:val="center"/>
          </w:tcPr>
          <w:p>
            <w:pPr>
              <w:pStyle w:val="11"/>
            </w:pPr>
            <w:r>
              <w:t>0.97</w:t>
            </w:r>
          </w:p>
        </w:tc>
        <w:tc>
          <w:tcPr>
            <w:tcW w:w="1095" w:type="dxa"/>
            <w:vAlign w:val="center"/>
          </w:tcPr>
          <w:p>
            <w:pPr>
              <w:pStyle w:val="11"/>
            </w:pPr>
            <w:r>
              <w:t>0.97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2080899</w:t>
            </w:r>
          </w:p>
        </w:tc>
        <w:tc>
          <w:tcPr>
            <w:tcW w:w="1095" w:type="dxa"/>
            <w:vAlign w:val="center"/>
          </w:tcPr>
          <w:p>
            <w:pPr>
              <w:pStyle w:val="12"/>
            </w:pPr>
            <w:r>
              <w:t>其他优抚支出</w:t>
            </w:r>
          </w:p>
        </w:tc>
        <w:tc>
          <w:tcPr>
            <w:tcW w:w="1095" w:type="dxa"/>
            <w:vAlign w:val="center"/>
          </w:tcPr>
          <w:p>
            <w:pPr>
              <w:pStyle w:val="11"/>
            </w:pPr>
            <w:r>
              <w:t>0.97</w:t>
            </w:r>
          </w:p>
        </w:tc>
        <w:tc>
          <w:tcPr>
            <w:tcW w:w="1095" w:type="dxa"/>
            <w:vAlign w:val="center"/>
          </w:tcPr>
          <w:p>
            <w:pPr>
              <w:pStyle w:val="11"/>
            </w:pPr>
            <w:r>
              <w:t>0.97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20811</w:t>
            </w:r>
          </w:p>
        </w:tc>
        <w:tc>
          <w:tcPr>
            <w:tcW w:w="1095" w:type="dxa"/>
            <w:vAlign w:val="center"/>
          </w:tcPr>
          <w:p>
            <w:pPr>
              <w:pStyle w:val="12"/>
            </w:pPr>
            <w:r>
              <w:t>残疾人事业</w:t>
            </w:r>
          </w:p>
        </w:tc>
        <w:tc>
          <w:tcPr>
            <w:tcW w:w="1095" w:type="dxa"/>
            <w:vAlign w:val="center"/>
          </w:tcPr>
          <w:p>
            <w:pPr>
              <w:pStyle w:val="11"/>
            </w:pPr>
            <w:r>
              <w:rPr>
                <w:rFonts w:hint="eastAsia"/>
                <w:lang w:val="en-US" w:eastAsia="zh-CN"/>
              </w:rPr>
              <w:t>554.71</w:t>
            </w:r>
          </w:p>
        </w:tc>
        <w:tc>
          <w:tcPr>
            <w:tcW w:w="1095" w:type="dxa"/>
            <w:vAlign w:val="center"/>
          </w:tcPr>
          <w:p>
            <w:pPr>
              <w:pStyle w:val="11"/>
            </w:pPr>
            <w:r>
              <w:t>76.35</w:t>
            </w:r>
          </w:p>
        </w:tc>
        <w:tc>
          <w:tcPr>
            <w:tcW w:w="1095" w:type="dxa"/>
            <w:vAlign w:val="center"/>
          </w:tcPr>
          <w:p>
            <w:pPr>
              <w:pStyle w:val="11"/>
            </w:pPr>
            <w:r>
              <w:rPr>
                <w:rFonts w:hint="eastAsia"/>
                <w:lang w:val="en-US" w:eastAsia="zh-CN"/>
              </w:rPr>
              <w:t>478.36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2081101</w:t>
            </w:r>
          </w:p>
        </w:tc>
        <w:tc>
          <w:tcPr>
            <w:tcW w:w="1095" w:type="dxa"/>
            <w:vAlign w:val="center"/>
          </w:tcPr>
          <w:p>
            <w:pPr>
              <w:pStyle w:val="12"/>
            </w:pPr>
            <w:r>
              <w:t>行政运行</w:t>
            </w:r>
          </w:p>
        </w:tc>
        <w:tc>
          <w:tcPr>
            <w:tcW w:w="1095" w:type="dxa"/>
            <w:vAlign w:val="center"/>
          </w:tcPr>
          <w:p>
            <w:pPr>
              <w:pStyle w:val="11"/>
            </w:pPr>
            <w:r>
              <w:t>76.35</w:t>
            </w:r>
          </w:p>
        </w:tc>
        <w:tc>
          <w:tcPr>
            <w:tcW w:w="1095" w:type="dxa"/>
            <w:vAlign w:val="center"/>
          </w:tcPr>
          <w:p>
            <w:pPr>
              <w:pStyle w:val="11"/>
            </w:pPr>
            <w:r>
              <w:t>76.35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2081104</w:t>
            </w:r>
          </w:p>
        </w:tc>
        <w:tc>
          <w:tcPr>
            <w:tcW w:w="1095" w:type="dxa"/>
            <w:vAlign w:val="center"/>
          </w:tcPr>
          <w:p>
            <w:pPr>
              <w:pStyle w:val="12"/>
            </w:pPr>
            <w:r>
              <w:t>残疾人康复</w:t>
            </w:r>
          </w:p>
        </w:tc>
        <w:tc>
          <w:tcPr>
            <w:tcW w:w="1095" w:type="dxa"/>
            <w:vAlign w:val="center"/>
          </w:tcPr>
          <w:p>
            <w:pPr>
              <w:pStyle w:val="11"/>
              <w:rPr>
                <w:rFonts w:hint="default" w:eastAsia="方正书宋_GBK"/>
                <w:lang w:val="en-US" w:eastAsia="zh-CN"/>
              </w:rPr>
            </w:pPr>
            <w:r>
              <w:rPr>
                <w:rFonts w:hint="eastAsia"/>
                <w:lang w:val="en-US" w:eastAsia="zh-CN"/>
              </w:rPr>
              <w:t>9.55</w:t>
            </w:r>
          </w:p>
        </w:tc>
        <w:tc>
          <w:tcPr>
            <w:tcW w:w="1095" w:type="dxa"/>
            <w:vAlign w:val="center"/>
          </w:tcPr>
          <w:p>
            <w:pPr>
              <w:pStyle w:val="11"/>
            </w:pPr>
          </w:p>
        </w:tc>
        <w:tc>
          <w:tcPr>
            <w:tcW w:w="1095" w:type="dxa"/>
            <w:vAlign w:val="center"/>
          </w:tcPr>
          <w:p>
            <w:pPr>
              <w:pStyle w:val="11"/>
              <w:rPr>
                <w:rFonts w:hint="default" w:eastAsia="方正书宋_GBK"/>
                <w:lang w:val="en-US" w:eastAsia="zh-CN"/>
              </w:rPr>
            </w:pPr>
            <w:r>
              <w:rPr>
                <w:rFonts w:hint="eastAsia"/>
                <w:lang w:val="en-US" w:eastAsia="zh-CN"/>
              </w:rPr>
              <w:t>9.55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2081105</w:t>
            </w:r>
          </w:p>
        </w:tc>
        <w:tc>
          <w:tcPr>
            <w:tcW w:w="1095" w:type="dxa"/>
            <w:vAlign w:val="center"/>
          </w:tcPr>
          <w:p>
            <w:pPr>
              <w:pStyle w:val="12"/>
            </w:pPr>
            <w:r>
              <w:t>残疾人就业</w:t>
            </w:r>
          </w:p>
        </w:tc>
        <w:tc>
          <w:tcPr>
            <w:tcW w:w="1095" w:type="dxa"/>
            <w:vAlign w:val="center"/>
          </w:tcPr>
          <w:p>
            <w:pPr>
              <w:pStyle w:val="11"/>
              <w:rPr>
                <w:rFonts w:hint="default" w:eastAsia="方正书宋_GBK"/>
                <w:lang w:val="en-US" w:eastAsia="zh-CN"/>
              </w:rPr>
            </w:pPr>
            <w:r>
              <w:rPr>
                <w:rFonts w:hint="eastAsia"/>
                <w:lang w:val="en-US" w:eastAsia="zh-CN"/>
              </w:rPr>
              <w:t>229.5</w:t>
            </w:r>
          </w:p>
        </w:tc>
        <w:tc>
          <w:tcPr>
            <w:tcW w:w="1095" w:type="dxa"/>
            <w:vAlign w:val="center"/>
          </w:tcPr>
          <w:p>
            <w:pPr>
              <w:pStyle w:val="11"/>
            </w:pPr>
          </w:p>
        </w:tc>
        <w:tc>
          <w:tcPr>
            <w:tcW w:w="1095" w:type="dxa"/>
            <w:vAlign w:val="center"/>
          </w:tcPr>
          <w:p>
            <w:pPr>
              <w:pStyle w:val="11"/>
              <w:rPr>
                <w:rFonts w:hint="default" w:eastAsia="方正书宋_GBK"/>
                <w:lang w:val="en-US" w:eastAsia="zh-CN"/>
              </w:rPr>
            </w:pPr>
            <w:r>
              <w:rPr>
                <w:rFonts w:hint="eastAsia"/>
                <w:lang w:val="en-US" w:eastAsia="zh-CN"/>
              </w:rPr>
              <w:t>229.5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2081199</w:t>
            </w:r>
          </w:p>
        </w:tc>
        <w:tc>
          <w:tcPr>
            <w:tcW w:w="1095" w:type="dxa"/>
            <w:vAlign w:val="center"/>
          </w:tcPr>
          <w:p>
            <w:pPr>
              <w:pStyle w:val="12"/>
            </w:pPr>
            <w:r>
              <w:t>其他残疾人事业支出</w:t>
            </w:r>
          </w:p>
        </w:tc>
        <w:tc>
          <w:tcPr>
            <w:tcW w:w="1095" w:type="dxa"/>
            <w:vAlign w:val="center"/>
          </w:tcPr>
          <w:p>
            <w:pPr>
              <w:pStyle w:val="11"/>
              <w:rPr>
                <w:rFonts w:hint="default" w:eastAsia="方正书宋_GBK"/>
                <w:lang w:val="en-US" w:eastAsia="zh-CN"/>
              </w:rPr>
            </w:pPr>
            <w:r>
              <w:rPr>
                <w:rFonts w:hint="eastAsia"/>
                <w:lang w:val="en-US" w:eastAsia="zh-CN"/>
              </w:rPr>
              <w:t>239.31</w:t>
            </w:r>
            <w:bookmarkStart w:id="2" w:name="_GoBack"/>
            <w:bookmarkEnd w:id="2"/>
          </w:p>
        </w:tc>
        <w:tc>
          <w:tcPr>
            <w:tcW w:w="1095" w:type="dxa"/>
            <w:vAlign w:val="center"/>
          </w:tcPr>
          <w:p>
            <w:pPr>
              <w:pStyle w:val="11"/>
            </w:pPr>
          </w:p>
        </w:tc>
        <w:tc>
          <w:tcPr>
            <w:tcW w:w="1095" w:type="dxa"/>
            <w:vAlign w:val="center"/>
          </w:tcPr>
          <w:p>
            <w:pPr>
              <w:pStyle w:val="11"/>
              <w:rPr>
                <w:rFonts w:hint="default" w:eastAsia="方正书宋_GBK"/>
                <w:lang w:val="en-US" w:eastAsia="zh-CN"/>
              </w:rPr>
            </w:pPr>
            <w:r>
              <w:rPr>
                <w:rFonts w:hint="eastAsia"/>
                <w:lang w:val="en-US" w:eastAsia="zh-CN"/>
              </w:rPr>
              <w:t>239.31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3"/>
            </w:pPr>
            <w:r>
              <w:t>13</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9.89</w:t>
            </w:r>
          </w:p>
        </w:tc>
        <w:tc>
          <w:tcPr>
            <w:tcW w:w="1095" w:type="dxa"/>
            <w:vAlign w:val="center"/>
          </w:tcPr>
          <w:p>
            <w:pPr>
              <w:pStyle w:val="11"/>
            </w:pPr>
            <w:r>
              <w:t>9.89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9.89</w:t>
            </w:r>
          </w:p>
        </w:tc>
        <w:tc>
          <w:tcPr>
            <w:tcW w:w="1095" w:type="dxa"/>
            <w:vAlign w:val="center"/>
          </w:tcPr>
          <w:p>
            <w:pPr>
              <w:pStyle w:val="11"/>
            </w:pPr>
            <w:r>
              <w:t>9.89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3.03</w:t>
            </w:r>
          </w:p>
        </w:tc>
        <w:tc>
          <w:tcPr>
            <w:tcW w:w="1095" w:type="dxa"/>
            <w:vAlign w:val="center"/>
          </w:tcPr>
          <w:p>
            <w:pPr>
              <w:pStyle w:val="11"/>
            </w:pPr>
            <w:r>
              <w:t>3.03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2101103</w:t>
            </w:r>
          </w:p>
        </w:tc>
        <w:tc>
          <w:tcPr>
            <w:tcW w:w="1095" w:type="dxa"/>
            <w:vAlign w:val="center"/>
          </w:tcPr>
          <w:p>
            <w:pPr>
              <w:pStyle w:val="12"/>
            </w:pPr>
            <w:r>
              <w:t>公务员医疗补助</w:t>
            </w:r>
          </w:p>
        </w:tc>
        <w:tc>
          <w:tcPr>
            <w:tcW w:w="1095" w:type="dxa"/>
            <w:vAlign w:val="center"/>
          </w:tcPr>
          <w:p>
            <w:pPr>
              <w:pStyle w:val="11"/>
            </w:pPr>
            <w:r>
              <w:t>6.86</w:t>
            </w:r>
          </w:p>
        </w:tc>
        <w:tc>
          <w:tcPr>
            <w:tcW w:w="1095" w:type="dxa"/>
            <w:vAlign w:val="center"/>
          </w:tcPr>
          <w:p>
            <w:pPr>
              <w:pStyle w:val="11"/>
            </w:pPr>
            <w:r>
              <w:t>6.86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6.37</w:t>
            </w:r>
          </w:p>
        </w:tc>
        <w:tc>
          <w:tcPr>
            <w:tcW w:w="1095" w:type="dxa"/>
            <w:vAlign w:val="center"/>
          </w:tcPr>
          <w:p>
            <w:pPr>
              <w:pStyle w:val="11"/>
            </w:pPr>
            <w:r>
              <w:t>6.37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6.37</w:t>
            </w:r>
          </w:p>
        </w:tc>
        <w:tc>
          <w:tcPr>
            <w:tcW w:w="1095" w:type="dxa"/>
            <w:vAlign w:val="center"/>
          </w:tcPr>
          <w:p>
            <w:pPr>
              <w:pStyle w:val="11"/>
            </w:pPr>
            <w:r>
              <w:t>6.37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6.37</w:t>
            </w:r>
          </w:p>
        </w:tc>
        <w:tc>
          <w:tcPr>
            <w:tcW w:w="1095" w:type="dxa"/>
            <w:vAlign w:val="center"/>
          </w:tcPr>
          <w:p>
            <w:pPr>
              <w:pStyle w:val="11"/>
            </w:pPr>
            <w:r>
              <w:t>6.37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762001秦皇岛市北戴河区残疾人联合会(本级)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600.26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rFonts w:hint="default" w:eastAsia="方正书宋_GBK"/>
                <w:lang w:val="en-US" w:eastAsia="zh-CN"/>
              </w:rPr>
            </w:pPr>
            <w:r>
              <w:rPr>
                <w:rFonts w:hint="eastAsia"/>
                <w:lang w:val="en-US" w:eastAsia="zh-CN"/>
              </w:rPr>
              <w:t>584.00</w:t>
            </w:r>
          </w:p>
        </w:tc>
        <w:tc>
          <w:tcPr>
            <w:tcW w:w="1474" w:type="dxa"/>
            <w:vAlign w:val="center"/>
          </w:tcPr>
          <w:p>
            <w:pPr>
              <w:pStyle w:val="11"/>
              <w:rPr>
                <w:rFonts w:hint="default" w:eastAsia="方正书宋_GBK"/>
                <w:lang w:val="en-US" w:eastAsia="zh-CN"/>
              </w:rPr>
            </w:pPr>
            <w:r>
              <w:rPr>
                <w:rFonts w:hint="eastAsia"/>
                <w:lang w:val="en-US" w:eastAsia="zh-CN"/>
              </w:rPr>
              <w:t>584.00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9.89</w:t>
            </w:r>
          </w:p>
        </w:tc>
        <w:tc>
          <w:tcPr>
            <w:tcW w:w="1474" w:type="dxa"/>
            <w:vAlign w:val="center"/>
          </w:tcPr>
          <w:p>
            <w:pPr>
              <w:pStyle w:val="11"/>
            </w:pPr>
            <w:r>
              <w:t>9.89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6.37</w:t>
            </w:r>
          </w:p>
        </w:tc>
        <w:tc>
          <w:tcPr>
            <w:tcW w:w="1474" w:type="dxa"/>
            <w:vAlign w:val="center"/>
          </w:tcPr>
          <w:p>
            <w:pPr>
              <w:pStyle w:val="11"/>
            </w:pPr>
            <w:r>
              <w:t>6.37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600.26</w:t>
            </w:r>
          </w:p>
        </w:tc>
        <w:tc>
          <w:tcPr>
            <w:tcW w:w="3402" w:type="dxa"/>
            <w:vAlign w:val="center"/>
          </w:tcPr>
          <w:p>
            <w:pPr>
              <w:pStyle w:val="14"/>
            </w:pPr>
            <w:r>
              <w:t>本年支出合计</w:t>
            </w:r>
          </w:p>
        </w:tc>
        <w:tc>
          <w:tcPr>
            <w:tcW w:w="1474" w:type="dxa"/>
            <w:vAlign w:val="center"/>
          </w:tcPr>
          <w:p>
            <w:pPr>
              <w:pStyle w:val="15"/>
              <w:rPr>
                <w:rFonts w:hint="default" w:eastAsia="方正书宋_GBK"/>
                <w:lang w:val="en-US" w:eastAsia="zh-CN"/>
              </w:rPr>
            </w:pPr>
            <w:r>
              <w:rPr>
                <w:rFonts w:hint="eastAsia"/>
                <w:lang w:val="en-US" w:eastAsia="zh-CN"/>
              </w:rPr>
              <w:t>600.26</w:t>
            </w:r>
          </w:p>
        </w:tc>
        <w:tc>
          <w:tcPr>
            <w:tcW w:w="1474" w:type="dxa"/>
            <w:vAlign w:val="center"/>
          </w:tcPr>
          <w:p>
            <w:pPr>
              <w:pStyle w:val="15"/>
              <w:rPr>
                <w:rFonts w:hint="default" w:eastAsia="方正书宋_GBK"/>
                <w:lang w:val="en-US" w:eastAsia="zh-CN"/>
              </w:rPr>
            </w:pPr>
            <w:r>
              <w:rPr>
                <w:rFonts w:hint="eastAsia"/>
                <w:lang w:val="en-US" w:eastAsia="zh-CN"/>
              </w:rPr>
              <w:t>600.26</w:t>
            </w:r>
          </w:p>
        </w:tc>
        <w:tc>
          <w:tcPr>
            <w:tcW w:w="1474" w:type="dxa"/>
            <w:vAlign w:val="center"/>
          </w:tcPr>
          <w:p>
            <w:pPr>
              <w:pStyle w:val="15"/>
              <w:rPr>
                <w:rFonts w:hint="default" w:eastAsia="方正书宋_GBK"/>
                <w:lang w:val="en-US" w:eastAsia="zh-CN"/>
              </w:rPr>
            </w:pPr>
            <w:r>
              <w:rPr>
                <w:rFonts w:hint="eastAsia"/>
                <w:lang w:val="en-US" w:eastAsia="zh-CN"/>
              </w:rPr>
              <w:t>600.26</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rPr>
                <w:rFonts w:hint="default" w:eastAsia="方正书宋_GBK"/>
                <w:lang w:val="en-US" w:eastAsia="zh-CN"/>
              </w:rPr>
            </w:pPr>
            <w:r>
              <w:rPr>
                <w:rFonts w:hint="eastAsia"/>
                <w:lang w:val="en-US" w:eastAsia="zh-CN"/>
              </w:rPr>
              <w:t>600.26</w:t>
            </w:r>
          </w:p>
        </w:tc>
        <w:tc>
          <w:tcPr>
            <w:tcW w:w="3402" w:type="dxa"/>
            <w:vAlign w:val="center"/>
          </w:tcPr>
          <w:p>
            <w:pPr>
              <w:pStyle w:val="14"/>
            </w:pPr>
            <w:r>
              <w:t>支出总计</w:t>
            </w:r>
          </w:p>
        </w:tc>
        <w:tc>
          <w:tcPr>
            <w:tcW w:w="1474" w:type="dxa"/>
            <w:vAlign w:val="center"/>
          </w:tcPr>
          <w:p>
            <w:pPr>
              <w:pStyle w:val="15"/>
              <w:rPr>
                <w:rFonts w:hint="default" w:eastAsia="方正书宋_GBK"/>
                <w:lang w:val="en-US" w:eastAsia="zh-CN"/>
              </w:rPr>
            </w:pPr>
            <w:r>
              <w:rPr>
                <w:rFonts w:hint="eastAsia"/>
                <w:lang w:val="en-US" w:eastAsia="zh-CN"/>
              </w:rPr>
              <w:t>600.26</w:t>
            </w:r>
          </w:p>
        </w:tc>
        <w:tc>
          <w:tcPr>
            <w:tcW w:w="1474" w:type="dxa"/>
            <w:vAlign w:val="center"/>
          </w:tcPr>
          <w:p>
            <w:pPr>
              <w:pStyle w:val="15"/>
              <w:rPr>
                <w:rFonts w:hint="default" w:eastAsia="方正书宋_GBK"/>
                <w:lang w:val="en-US" w:eastAsia="zh-CN"/>
              </w:rPr>
            </w:pPr>
            <w:r>
              <w:t>6</w:t>
            </w:r>
            <w:r>
              <w:rPr>
                <w:rFonts w:hint="eastAsia"/>
                <w:lang w:val="en-US" w:eastAsia="zh-CN"/>
              </w:rPr>
              <w:t>00.26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762001秦皇岛市北戴河区残疾人联合会(本级)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600.26</w:t>
            </w:r>
          </w:p>
        </w:tc>
        <w:tc>
          <w:tcPr>
            <w:tcW w:w="2551" w:type="dxa"/>
            <w:vAlign w:val="center"/>
          </w:tcPr>
          <w:p>
            <w:pPr>
              <w:pStyle w:val="15"/>
            </w:pPr>
            <w:r>
              <w:t>121.90</w:t>
            </w:r>
          </w:p>
        </w:tc>
        <w:tc>
          <w:tcPr>
            <w:tcW w:w="2551" w:type="dxa"/>
            <w:vAlign w:val="center"/>
          </w:tcPr>
          <w:p>
            <w:pPr>
              <w:pStyle w:val="15"/>
              <w:rPr>
                <w:rFonts w:hint="default" w:eastAsia="方正书宋_GBK"/>
                <w:lang w:val="en-US" w:eastAsia="zh-CN"/>
              </w:rPr>
            </w:pPr>
            <w:r>
              <w:rPr>
                <w:rFonts w:hint="eastAsia"/>
                <w:lang w:val="en-US" w:eastAsia="zh-CN"/>
              </w:rPr>
              <w:t>478.36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rPr>
                <w:rFonts w:hint="default" w:eastAsia="方正书宋_GBK"/>
                <w:lang w:val="en-US" w:eastAsia="zh-CN"/>
              </w:rPr>
            </w:pPr>
            <w:r>
              <w:rPr>
                <w:rFonts w:hint="eastAsia"/>
                <w:lang w:val="en-US" w:eastAsia="zh-CN"/>
              </w:rPr>
              <w:t>584.00</w:t>
            </w:r>
          </w:p>
        </w:tc>
        <w:tc>
          <w:tcPr>
            <w:tcW w:w="2551" w:type="dxa"/>
            <w:vAlign w:val="center"/>
          </w:tcPr>
          <w:p>
            <w:pPr>
              <w:pStyle w:val="11"/>
            </w:pPr>
            <w:r>
              <w:t>105.64</w:t>
            </w:r>
          </w:p>
        </w:tc>
        <w:tc>
          <w:tcPr>
            <w:tcW w:w="2551" w:type="dxa"/>
            <w:vAlign w:val="center"/>
          </w:tcPr>
          <w:p>
            <w:pPr>
              <w:pStyle w:val="11"/>
              <w:rPr>
                <w:rFonts w:hint="default" w:eastAsia="方正书宋_GBK"/>
                <w:lang w:val="en-US" w:eastAsia="zh-CN"/>
              </w:rPr>
            </w:pPr>
            <w:r>
              <w:rPr>
                <w:rFonts w:hint="eastAsia"/>
                <w:lang w:val="en-US" w:eastAsia="zh-CN"/>
              </w:rPr>
              <w:t>478.36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28.32</w:t>
            </w:r>
          </w:p>
        </w:tc>
        <w:tc>
          <w:tcPr>
            <w:tcW w:w="2551" w:type="dxa"/>
            <w:vAlign w:val="center"/>
          </w:tcPr>
          <w:p>
            <w:pPr>
              <w:pStyle w:val="11"/>
            </w:pPr>
            <w:r>
              <w:t>28.32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20.37</w:t>
            </w:r>
          </w:p>
        </w:tc>
        <w:tc>
          <w:tcPr>
            <w:tcW w:w="2551" w:type="dxa"/>
            <w:vAlign w:val="center"/>
          </w:tcPr>
          <w:p>
            <w:pPr>
              <w:pStyle w:val="11"/>
            </w:pPr>
            <w:r>
              <w:t>20.37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rPr>
                <w:rFonts w:hint="default" w:eastAsia="方正书宋_GBK"/>
                <w:lang w:val="en-US" w:eastAsia="zh-CN"/>
              </w:rPr>
            </w:pPr>
            <w:r>
              <w:rPr>
                <w:rFonts w:hint="eastAsia"/>
                <w:lang w:val="en-US" w:eastAsia="zh-CN"/>
              </w:rPr>
              <w:t>554.71</w:t>
            </w:r>
          </w:p>
        </w:tc>
        <w:tc>
          <w:tcPr>
            <w:tcW w:w="2551" w:type="dxa"/>
            <w:vAlign w:val="center"/>
          </w:tcPr>
          <w:p>
            <w:pPr>
              <w:pStyle w:val="11"/>
            </w:pPr>
            <w:r>
              <w:t>76.35</w:t>
            </w:r>
          </w:p>
        </w:tc>
        <w:tc>
          <w:tcPr>
            <w:tcW w:w="2551" w:type="dxa"/>
            <w:vAlign w:val="center"/>
          </w:tcPr>
          <w:p>
            <w:pPr>
              <w:pStyle w:val="11"/>
              <w:rPr>
                <w:rFonts w:hint="default" w:eastAsia="方正书宋_GBK"/>
                <w:lang w:val="en-US" w:eastAsia="zh-CN"/>
              </w:rPr>
            </w:pPr>
            <w:r>
              <w:rPr>
                <w:rFonts w:hint="eastAsia"/>
                <w:lang w:val="en-US" w:eastAsia="zh-CN"/>
              </w:rPr>
              <w:t>478.36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2081101</w:t>
            </w:r>
          </w:p>
        </w:tc>
        <w:tc>
          <w:tcPr>
            <w:tcW w:w="4535" w:type="dxa"/>
            <w:vAlign w:val="center"/>
          </w:tcPr>
          <w:p>
            <w:pPr>
              <w:pStyle w:val="12"/>
            </w:pPr>
            <w:r>
              <w:t>行政运行</w:t>
            </w:r>
          </w:p>
        </w:tc>
        <w:tc>
          <w:tcPr>
            <w:tcW w:w="2551" w:type="dxa"/>
            <w:vAlign w:val="center"/>
          </w:tcPr>
          <w:p>
            <w:pPr>
              <w:pStyle w:val="11"/>
            </w:pPr>
            <w:r>
              <w:t>76.35</w:t>
            </w:r>
          </w:p>
        </w:tc>
        <w:tc>
          <w:tcPr>
            <w:tcW w:w="2551" w:type="dxa"/>
            <w:vAlign w:val="center"/>
          </w:tcPr>
          <w:p>
            <w:pPr>
              <w:pStyle w:val="11"/>
            </w:pPr>
            <w:r>
              <w:t>76.35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pStyle w:val="11"/>
            </w:pPr>
            <w:r>
              <w:t>12.05</w:t>
            </w:r>
          </w:p>
        </w:tc>
        <w:tc>
          <w:tcPr>
            <w:tcW w:w="2551" w:type="dxa"/>
            <w:vAlign w:val="center"/>
          </w:tcPr>
          <w:p>
            <w:pPr>
              <w:pStyle w:val="11"/>
            </w:pPr>
          </w:p>
        </w:tc>
        <w:tc>
          <w:tcPr>
            <w:tcW w:w="2551" w:type="dxa"/>
            <w:vAlign w:val="center"/>
          </w:tcPr>
          <w:p>
            <w:pPr>
              <w:pStyle w:val="11"/>
            </w:pPr>
            <w:r>
              <w:t>12.05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2081105</w:t>
            </w:r>
          </w:p>
        </w:tc>
        <w:tc>
          <w:tcPr>
            <w:tcW w:w="4535" w:type="dxa"/>
            <w:vAlign w:val="center"/>
          </w:tcPr>
          <w:p>
            <w:pPr>
              <w:pStyle w:val="12"/>
            </w:pPr>
            <w:r>
              <w:t>残疾人就业</w:t>
            </w:r>
          </w:p>
        </w:tc>
        <w:tc>
          <w:tcPr>
            <w:tcW w:w="2551" w:type="dxa"/>
            <w:vAlign w:val="center"/>
          </w:tcPr>
          <w:p>
            <w:pPr>
              <w:pStyle w:val="11"/>
            </w:pPr>
            <w:r>
              <w:t>230.30</w:t>
            </w:r>
          </w:p>
        </w:tc>
        <w:tc>
          <w:tcPr>
            <w:tcW w:w="2551" w:type="dxa"/>
            <w:vAlign w:val="center"/>
          </w:tcPr>
          <w:p>
            <w:pPr>
              <w:pStyle w:val="11"/>
            </w:pPr>
          </w:p>
        </w:tc>
        <w:tc>
          <w:tcPr>
            <w:tcW w:w="2551" w:type="dxa"/>
            <w:vAlign w:val="center"/>
          </w:tcPr>
          <w:p>
            <w:pPr>
              <w:pStyle w:val="11"/>
            </w:pPr>
            <w:r>
              <w:t>230.30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241.73</w:t>
            </w:r>
          </w:p>
        </w:tc>
        <w:tc>
          <w:tcPr>
            <w:tcW w:w="2551" w:type="dxa"/>
            <w:vAlign w:val="center"/>
          </w:tcPr>
          <w:p>
            <w:pPr>
              <w:pStyle w:val="11"/>
            </w:pPr>
          </w:p>
        </w:tc>
        <w:tc>
          <w:tcPr>
            <w:tcW w:w="2551" w:type="dxa"/>
            <w:vAlign w:val="center"/>
          </w:tcPr>
          <w:p>
            <w:pPr>
              <w:pStyle w:val="11"/>
            </w:pPr>
            <w:r>
              <w:t>241.73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9.89</w:t>
            </w:r>
          </w:p>
        </w:tc>
        <w:tc>
          <w:tcPr>
            <w:tcW w:w="2551" w:type="dxa"/>
            <w:vAlign w:val="center"/>
          </w:tcPr>
          <w:p>
            <w:pPr>
              <w:pStyle w:val="11"/>
            </w:pPr>
            <w:r>
              <w:t>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9.89</w:t>
            </w:r>
          </w:p>
        </w:tc>
        <w:tc>
          <w:tcPr>
            <w:tcW w:w="2551" w:type="dxa"/>
            <w:vAlign w:val="center"/>
          </w:tcPr>
          <w:p>
            <w:pPr>
              <w:pStyle w:val="11"/>
            </w:pPr>
            <w:r>
              <w:t>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3.03</w:t>
            </w:r>
          </w:p>
        </w:tc>
        <w:tc>
          <w:tcPr>
            <w:tcW w:w="2551" w:type="dxa"/>
            <w:vAlign w:val="center"/>
          </w:tcPr>
          <w:p>
            <w:pPr>
              <w:pStyle w:val="11"/>
            </w:pPr>
            <w:r>
              <w:t>3.03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6.86</w:t>
            </w:r>
          </w:p>
        </w:tc>
        <w:tc>
          <w:tcPr>
            <w:tcW w:w="2551" w:type="dxa"/>
            <w:vAlign w:val="center"/>
          </w:tcPr>
          <w:p>
            <w:pPr>
              <w:pStyle w:val="11"/>
            </w:pPr>
            <w:r>
              <w:t>6.86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6.37</w:t>
            </w:r>
          </w:p>
        </w:tc>
        <w:tc>
          <w:tcPr>
            <w:tcW w:w="2551" w:type="dxa"/>
            <w:vAlign w:val="center"/>
          </w:tcPr>
          <w:p>
            <w:pPr>
              <w:pStyle w:val="11"/>
            </w:pPr>
            <w:r>
              <w:t>6.37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6.37</w:t>
            </w:r>
          </w:p>
        </w:tc>
        <w:tc>
          <w:tcPr>
            <w:tcW w:w="2551" w:type="dxa"/>
            <w:vAlign w:val="center"/>
          </w:tcPr>
          <w:p>
            <w:pPr>
              <w:pStyle w:val="11"/>
            </w:pPr>
            <w:r>
              <w:t>6.37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6.37</w:t>
            </w:r>
          </w:p>
        </w:tc>
        <w:tc>
          <w:tcPr>
            <w:tcW w:w="2551" w:type="dxa"/>
            <w:vAlign w:val="center"/>
          </w:tcPr>
          <w:p>
            <w:pPr>
              <w:pStyle w:val="11"/>
            </w:pPr>
            <w:r>
              <w:t>6.37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762001秦皇岛市北戴河区残疾人联合会(本级)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121.90</w:t>
            </w:r>
          </w:p>
        </w:tc>
        <w:tc>
          <w:tcPr>
            <w:tcW w:w="2551" w:type="dxa"/>
            <w:vAlign w:val="center"/>
          </w:tcPr>
          <w:p>
            <w:pPr>
              <w:pStyle w:val="15"/>
            </w:pPr>
            <w:r>
              <w:t>102.94</w:t>
            </w:r>
          </w:p>
        </w:tc>
        <w:tc>
          <w:tcPr>
            <w:tcW w:w="2551" w:type="dxa"/>
            <w:vAlign w:val="center"/>
          </w:tcPr>
          <w:p>
            <w:pPr>
              <w:pStyle w:val="15"/>
            </w:pPr>
            <w:r>
              <w:t>18.96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82.69</w:t>
            </w:r>
          </w:p>
        </w:tc>
        <w:tc>
          <w:tcPr>
            <w:tcW w:w="2551" w:type="dxa"/>
            <w:vAlign w:val="center"/>
          </w:tcPr>
          <w:p>
            <w:pPr>
              <w:pStyle w:val="11"/>
            </w:pPr>
            <w:r>
              <w:t>82.69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23.60</w:t>
            </w:r>
          </w:p>
        </w:tc>
        <w:tc>
          <w:tcPr>
            <w:tcW w:w="2551" w:type="dxa"/>
            <w:vAlign w:val="center"/>
          </w:tcPr>
          <w:p>
            <w:pPr>
              <w:pStyle w:val="11"/>
            </w:pPr>
            <w:r>
              <w:t>23.60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22.49</w:t>
            </w:r>
          </w:p>
        </w:tc>
        <w:tc>
          <w:tcPr>
            <w:tcW w:w="2551" w:type="dxa"/>
            <w:vAlign w:val="center"/>
          </w:tcPr>
          <w:p>
            <w:pPr>
              <w:pStyle w:val="11"/>
            </w:pPr>
            <w:r>
              <w:t>22.49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12.08</w:t>
            </w:r>
          </w:p>
        </w:tc>
        <w:tc>
          <w:tcPr>
            <w:tcW w:w="2551" w:type="dxa"/>
            <w:vAlign w:val="center"/>
          </w:tcPr>
          <w:p>
            <w:pPr>
              <w:pStyle w:val="11"/>
            </w:pPr>
            <w:r>
              <w:t>12.08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3.03</w:t>
            </w:r>
          </w:p>
        </w:tc>
        <w:tc>
          <w:tcPr>
            <w:tcW w:w="2551" w:type="dxa"/>
            <w:vAlign w:val="center"/>
          </w:tcPr>
          <w:p>
            <w:pPr>
              <w:pStyle w:val="11"/>
            </w:pPr>
            <w:r>
              <w:t>3.03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6.86</w:t>
            </w:r>
          </w:p>
        </w:tc>
        <w:tc>
          <w:tcPr>
            <w:tcW w:w="2551" w:type="dxa"/>
            <w:vAlign w:val="center"/>
          </w:tcPr>
          <w:p>
            <w:pPr>
              <w:pStyle w:val="11"/>
            </w:pPr>
            <w:r>
              <w:t>6.86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0.31</w:t>
            </w:r>
          </w:p>
        </w:tc>
        <w:tc>
          <w:tcPr>
            <w:tcW w:w="2551" w:type="dxa"/>
            <w:vAlign w:val="center"/>
          </w:tcPr>
          <w:p>
            <w:pPr>
              <w:pStyle w:val="11"/>
            </w:pPr>
            <w:r>
              <w:t>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6.37</w:t>
            </w:r>
          </w:p>
        </w:tc>
        <w:tc>
          <w:tcPr>
            <w:tcW w:w="2551" w:type="dxa"/>
            <w:vAlign w:val="center"/>
          </w:tcPr>
          <w:p>
            <w:pPr>
              <w:pStyle w:val="11"/>
            </w:pPr>
            <w:r>
              <w:t>6.37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18.96</w:t>
            </w:r>
          </w:p>
        </w:tc>
        <w:tc>
          <w:tcPr>
            <w:tcW w:w="2551" w:type="dxa"/>
            <w:vAlign w:val="center"/>
          </w:tcPr>
          <w:p>
            <w:pPr>
              <w:pStyle w:val="11"/>
            </w:pPr>
          </w:p>
        </w:tc>
        <w:tc>
          <w:tcPr>
            <w:tcW w:w="2551" w:type="dxa"/>
            <w:vAlign w:val="center"/>
          </w:tcPr>
          <w:p>
            <w:pPr>
              <w:pStyle w:val="11"/>
            </w:pPr>
            <w:r>
              <w:t>18.96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1.13</w:t>
            </w:r>
          </w:p>
        </w:tc>
        <w:tc>
          <w:tcPr>
            <w:tcW w:w="2551" w:type="dxa"/>
            <w:vAlign w:val="center"/>
          </w:tcPr>
          <w:p>
            <w:pPr>
              <w:pStyle w:val="11"/>
            </w:pPr>
          </w:p>
        </w:tc>
        <w:tc>
          <w:tcPr>
            <w:tcW w:w="2551"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2.76</w:t>
            </w:r>
          </w:p>
        </w:tc>
        <w:tc>
          <w:tcPr>
            <w:tcW w:w="2551" w:type="dxa"/>
            <w:vAlign w:val="center"/>
          </w:tcPr>
          <w:p>
            <w:pPr>
              <w:pStyle w:val="11"/>
            </w:pPr>
          </w:p>
        </w:tc>
        <w:tc>
          <w:tcPr>
            <w:tcW w:w="2551" w:type="dxa"/>
            <w:vAlign w:val="center"/>
          </w:tcPr>
          <w:p>
            <w:pPr>
              <w:pStyle w:val="11"/>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7.61</w:t>
            </w:r>
          </w:p>
        </w:tc>
        <w:tc>
          <w:tcPr>
            <w:tcW w:w="2551" w:type="dxa"/>
            <w:vAlign w:val="center"/>
          </w:tcPr>
          <w:p>
            <w:pPr>
              <w:pStyle w:val="11"/>
            </w:pPr>
          </w:p>
        </w:tc>
        <w:tc>
          <w:tcPr>
            <w:tcW w:w="2551" w:type="dxa"/>
            <w:vAlign w:val="center"/>
          </w:tcPr>
          <w:p>
            <w:pPr>
              <w:pStyle w:val="11"/>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0.62</w:t>
            </w:r>
          </w:p>
        </w:tc>
        <w:tc>
          <w:tcPr>
            <w:tcW w:w="2551" w:type="dxa"/>
            <w:vAlign w:val="center"/>
          </w:tcPr>
          <w:p>
            <w:pPr>
              <w:pStyle w:val="11"/>
            </w:pPr>
          </w:p>
        </w:tc>
        <w:tc>
          <w:tcPr>
            <w:tcW w:w="2551" w:type="dxa"/>
            <w:vAlign w:val="center"/>
          </w:tcPr>
          <w:p>
            <w:pPr>
              <w:pStyle w:val="11"/>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0.82</w:t>
            </w:r>
          </w:p>
        </w:tc>
        <w:tc>
          <w:tcPr>
            <w:tcW w:w="2551" w:type="dxa"/>
            <w:vAlign w:val="center"/>
          </w:tcPr>
          <w:p>
            <w:pPr>
              <w:pStyle w:val="11"/>
            </w:pPr>
          </w:p>
        </w:tc>
        <w:tc>
          <w:tcPr>
            <w:tcW w:w="2551" w:type="dxa"/>
            <w:vAlign w:val="center"/>
          </w:tcPr>
          <w:p>
            <w:pPr>
              <w:pStyle w:val="11"/>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0.59</w:t>
            </w:r>
          </w:p>
        </w:tc>
        <w:tc>
          <w:tcPr>
            <w:tcW w:w="2551" w:type="dxa"/>
            <w:vAlign w:val="center"/>
          </w:tcPr>
          <w:p>
            <w:pPr>
              <w:pStyle w:val="11"/>
            </w:pPr>
          </w:p>
        </w:tc>
        <w:tc>
          <w:tcPr>
            <w:tcW w:w="2551" w:type="dxa"/>
            <w:vAlign w:val="center"/>
          </w:tcPr>
          <w:p>
            <w:pPr>
              <w:pStyle w:val="11"/>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1.13</w:t>
            </w:r>
          </w:p>
        </w:tc>
        <w:tc>
          <w:tcPr>
            <w:tcW w:w="2551" w:type="dxa"/>
            <w:vAlign w:val="center"/>
          </w:tcPr>
          <w:p>
            <w:pPr>
              <w:pStyle w:val="11"/>
            </w:pPr>
          </w:p>
        </w:tc>
        <w:tc>
          <w:tcPr>
            <w:tcW w:w="2551"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20.25</w:t>
            </w:r>
          </w:p>
        </w:tc>
        <w:tc>
          <w:tcPr>
            <w:tcW w:w="2551" w:type="dxa"/>
            <w:vAlign w:val="center"/>
          </w:tcPr>
          <w:p>
            <w:pPr>
              <w:pStyle w:val="11"/>
            </w:pPr>
            <w:r>
              <w:t>20.25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19.25</w:t>
            </w:r>
          </w:p>
        </w:tc>
        <w:tc>
          <w:tcPr>
            <w:tcW w:w="2551" w:type="dxa"/>
            <w:vAlign w:val="center"/>
          </w:tcPr>
          <w:p>
            <w:pPr>
              <w:pStyle w:val="11"/>
            </w:pPr>
            <w:r>
              <w:t>19.25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0.03</w:t>
            </w:r>
          </w:p>
        </w:tc>
        <w:tc>
          <w:tcPr>
            <w:tcW w:w="2551" w:type="dxa"/>
            <w:vAlign w:val="center"/>
          </w:tcPr>
          <w:p>
            <w:pPr>
              <w:pStyle w:val="11"/>
            </w:pPr>
            <w:r>
              <w:t>0.03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762001秦皇岛市北戴河区残疾人联合会(本级)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2296006</w:t>
            </w:r>
          </w:p>
        </w:tc>
        <w:tc>
          <w:tcPr>
            <w:tcW w:w="4535" w:type="dxa"/>
            <w:vAlign w:val="center"/>
          </w:tcPr>
          <w:p>
            <w:pPr>
              <w:pStyle w:val="12"/>
            </w:pPr>
            <w:r>
              <w:t>用于残疾人事业的彩票公益金支出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政府性基金</w:t>
      </w:r>
      <w:r>
        <w:rPr>
          <w:rFonts w:ascii="方正书宋_GBK" w:hAnsi="方正书宋_GBK" w:eastAsia="方正书宋_GBK" w:cs="方正书宋_GBK"/>
          <w:color w:val="000000"/>
          <w:sz w:val="21"/>
        </w:rPr>
        <w:t>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762001秦皇岛市北戴河区残疾人联合会(本级)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762001秦皇岛市北戴河区残疾人联合会(本级)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秦皇岛市北戴河区残疾人联合会(本级)2024年单位预算信息公开情况说明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按照《中华人民共和国预算法》、《地方预决算公开操作规程》和《关于进一步推进预算公开工作的实施意见》规定，现将秦皇岛市北戴河区残疾人联合会(本级)2024年单位预算公开如下：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根据《残联职能配置、内设机构和人员编制规定》，残联的主要职责是：</w:t>
      </w:r>
    </w:p>
    <w:p>
      <w:pPr>
        <w:pStyle w:val="17"/>
      </w:pPr>
      <w:r>
        <w:t xml:space="preserve">一、听取残疾人意见，反映残疾人需求，维护残疾人权益，全心全意为残疾人服务。 </w:t>
      </w:r>
    </w:p>
    <w:p>
      <w:pPr>
        <w:pStyle w:val="17"/>
      </w:pPr>
      <w:r>
        <w:t>二、团结，教育残疾人遵守法律，履行应尽义务，发扬乐观进取精神，自尊、自信、自强、自立，为社会主义现代化建设贡献力量。</w:t>
      </w:r>
    </w:p>
    <w:p>
      <w:pPr>
        <w:pStyle w:val="17"/>
      </w:pPr>
      <w:r>
        <w:t>三、弘扬人道主义，宣传残疾人事业，沟通政府、社会与残疾人之间的联系，动员社会理解、尊重、关心、帮助残疾人。</w:t>
      </w:r>
    </w:p>
    <w:p>
      <w:pPr>
        <w:pStyle w:val="17"/>
      </w:pPr>
      <w:r>
        <w:t>四、开展残疾人康复、教育、劳动就业、文化生活、福利、社会服务、用品用具、无障碍设施和残疾人预防工作，创造良好的环境和条件，扶助残疾人平等参与社会生活。</w:t>
      </w:r>
    </w:p>
    <w:p>
      <w:pPr>
        <w:pStyle w:val="17"/>
      </w:pPr>
      <w:r>
        <w:t>五、协助政府研究、制定和实施残疾人事业的法规、政策、规划和计划，对有关业务领域进行指导和管理。</w:t>
      </w:r>
    </w:p>
    <w:p>
      <w:pPr>
        <w:pStyle w:val="17"/>
      </w:pPr>
      <w:r>
        <w:t>六、承担政府残疾人工作协调委员会的日常工作。</w:t>
      </w:r>
    </w:p>
    <w:p>
      <w:pPr>
        <w:pStyle w:val="17"/>
      </w:pPr>
      <w:r>
        <w:t>七、管理和发放《中华人民共和国残疾人证》。</w:t>
      </w:r>
    </w:p>
    <w:p>
      <w:pPr>
        <w:pStyle w:val="17"/>
      </w:pPr>
      <w:r>
        <w:t>八、联系、指导各残疾人群众组织、培养残疾人工作者。</w:t>
      </w:r>
    </w:p>
    <w:p>
      <w:pPr>
        <w:pStyle w:val="17"/>
      </w:pPr>
      <w:r>
        <w:t>九、承担政府交办的其他工作。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秦皇岛市北戴河区残疾人联合会(本级)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rPr>
          <w:rFonts w:hint="eastAsia" w:eastAsia="方正仿宋_GBK"/>
          <w:lang w:val="en-US" w:eastAsia="zh-CN"/>
        </w:rPr>
      </w:pPr>
      <w:r>
        <w:t>反映本单位当年全部收入。2024年预算收入</w:t>
      </w:r>
      <w:r>
        <w:rPr>
          <w:rFonts w:hint="eastAsia"/>
          <w:lang w:val="en-US" w:eastAsia="zh-CN"/>
        </w:rPr>
        <w:t>600.26</w:t>
      </w:r>
      <w:r>
        <w:t>万元，其中：一般公共预算收入600.26万元，基金预算收入0.00万元，国有资本经营预算收入0.00万元，财政专户核拨收入0.00万元，单位资金收入0.00万元</w:t>
      </w:r>
      <w:r>
        <w:rPr>
          <w:rFonts w:hint="eastAsia"/>
          <w:lang w:eastAsia="zh-CN"/>
        </w:rPr>
        <w:t>。</w:t>
      </w:r>
    </w:p>
    <w:p>
      <w:pPr>
        <w:pStyle w:val="18"/>
      </w:pPr>
      <w:r>
        <w:t>2、支出说明</w:t>
      </w:r>
    </w:p>
    <w:p>
      <w:pPr>
        <w:pStyle w:val="18"/>
      </w:pPr>
      <w:r>
        <w:t>收支预算总表支出栏、基本支出表、项目支出表按经济分类和支出功能分类科目编制，反映秦皇岛市北戴河区残疾人联合会(本级)年度单位预算中支出预算的总体情况。2024年支出预算</w:t>
      </w:r>
      <w:r>
        <w:rPr>
          <w:rFonts w:hint="eastAsia"/>
          <w:lang w:val="en-US" w:eastAsia="zh-CN"/>
        </w:rPr>
        <w:t>600.26</w:t>
      </w:r>
      <w:r>
        <w:t>万元，其中基本支出121.90万元，包括人员经费102.94万元和日常公用经费18.96万元；项目支出</w:t>
      </w:r>
      <w:r>
        <w:rPr>
          <w:rFonts w:hint="eastAsia"/>
          <w:lang w:val="en-US" w:eastAsia="zh-CN"/>
        </w:rPr>
        <w:t>478.36</w:t>
      </w:r>
      <w:r>
        <w:t>万元，主要为残疾人家庭无障碍改造、残疾人康复用品用具配备及免费体检、城镇残疾人基本养老保险补贴、城镇残疾人医疗保险补贴、困难重度残疾人生活补贴等项目</w:t>
      </w:r>
    </w:p>
    <w:p>
      <w:pPr>
        <w:pStyle w:val="18"/>
      </w:pPr>
      <w:r>
        <w:t>3、比上年增减情况</w:t>
      </w:r>
    </w:p>
    <w:p>
      <w:pPr>
        <w:pStyle w:val="18"/>
      </w:pPr>
      <w:r>
        <w:t>2024年预算收支安排</w:t>
      </w:r>
      <w:r>
        <w:rPr>
          <w:rFonts w:hint="eastAsia"/>
          <w:lang w:val="en-US" w:eastAsia="zh-CN"/>
        </w:rPr>
        <w:t>600.26</w:t>
      </w:r>
      <w:r>
        <w:t>万元，较2023年预算增加</w:t>
      </w:r>
      <w:r>
        <w:rPr>
          <w:rFonts w:hint="eastAsia"/>
          <w:lang w:val="en-US" w:eastAsia="zh-CN"/>
        </w:rPr>
        <w:t>261.01</w:t>
      </w:r>
      <w:r>
        <w:t>万元，其中：基本支出减少7.33万元，主要为本年度减少1人。项目支出增加</w:t>
      </w:r>
      <w:r>
        <w:rPr>
          <w:rFonts w:hint="eastAsia"/>
          <w:lang w:val="en-US" w:eastAsia="zh-CN"/>
        </w:rPr>
        <w:t>268.34</w:t>
      </w:r>
      <w:r>
        <w:t>万元，主要为下属单位残疾人劳动就业服务所人员经费及公用经费预算划入</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2024年，我单位机关运行经费共计安排18.96万元，主要用于日常维修、办公用房水电费、办公用房取暖费、办公用房物业管理费等日常运行支出。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1.00万元，其中因公出国（境）费0.00万元；公务用车购置及运维费1.00万元（其中：公务用车购置费为0.00万元，公务用车运维费1.00万元)；公务接待费0.00万元。与2023年相比增加0.00万元，增减变化的主要原因是落实上级“过紧日子”政策，严控一般性支出，确保“三公经费”只减不增。</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1、办公辅助（服务）绩效目标表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13030424P00000410124T</w:t>
            </w:r>
          </w:p>
        </w:tc>
        <w:tc>
          <w:tcPr>
            <w:tcW w:w="2835" w:type="dxa"/>
            <w:vAlign w:val="center"/>
          </w:tcPr>
          <w:p>
            <w:pPr>
              <w:pStyle w:val="10"/>
            </w:pPr>
            <w:r>
              <w:t>项目名称</w:t>
            </w:r>
          </w:p>
        </w:tc>
        <w:tc>
          <w:tcPr>
            <w:tcW w:w="6094" w:type="dxa"/>
            <w:gridSpan w:val="3"/>
            <w:vAlign w:val="center"/>
          </w:tcPr>
          <w:p>
            <w:pPr>
              <w:pStyle w:val="12"/>
            </w:pPr>
            <w:r>
              <w:t>办公辅助（服务）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10.04</w:t>
            </w:r>
          </w:p>
        </w:tc>
        <w:tc>
          <w:tcPr>
            <w:tcW w:w="2835" w:type="dxa"/>
            <w:vAlign w:val="center"/>
          </w:tcPr>
          <w:p>
            <w:pPr>
              <w:pStyle w:val="10"/>
            </w:pPr>
            <w:r>
              <w:t>其中：财政    资金</w:t>
            </w:r>
          </w:p>
        </w:tc>
        <w:tc>
          <w:tcPr>
            <w:tcW w:w="2551" w:type="dxa"/>
            <w:vAlign w:val="center"/>
          </w:tcPr>
          <w:p>
            <w:pPr>
              <w:pStyle w:val="12"/>
            </w:pPr>
            <w:r>
              <w:t>10.04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办公辅助服务费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1.办公辅助服务费按时拨付，保障工作正常运转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保障办公人数</w:t>
            </w:r>
          </w:p>
          <w:p>
            <w:pPr>
              <w:pStyle w:val="12"/>
            </w:pPr>
          </w:p>
        </w:tc>
        <w:tc>
          <w:tcPr>
            <w:tcW w:w="2268" w:type="dxa"/>
            <w:vAlign w:val="center"/>
          </w:tcPr>
          <w:p>
            <w:pPr>
              <w:pStyle w:val="12"/>
            </w:pPr>
            <w:r>
              <w:t>2人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服务费准确拨付</w:t>
            </w:r>
          </w:p>
        </w:tc>
        <w:tc>
          <w:tcPr>
            <w:tcW w:w="5386" w:type="dxa"/>
            <w:vAlign w:val="center"/>
          </w:tcPr>
          <w:p>
            <w:pPr>
              <w:pStyle w:val="12"/>
            </w:pPr>
            <w:r>
              <w:t>准确发放次数与应发放次数的比值</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服务费按时拨付</w:t>
            </w:r>
          </w:p>
        </w:tc>
        <w:tc>
          <w:tcPr>
            <w:tcW w:w="5386" w:type="dxa"/>
            <w:vAlign w:val="center"/>
          </w:tcPr>
          <w:p>
            <w:pPr>
              <w:pStyle w:val="12"/>
            </w:pPr>
            <w:r>
              <w:t>按时拨付次数/拨付总次数</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服务费总成本</w:t>
            </w:r>
          </w:p>
        </w:tc>
        <w:tc>
          <w:tcPr>
            <w:tcW w:w="5386" w:type="dxa"/>
            <w:vAlign w:val="center"/>
          </w:tcPr>
          <w:p>
            <w:pPr>
              <w:pStyle w:val="12"/>
            </w:pPr>
            <w:r>
              <w:t>服务费总成本</w:t>
            </w:r>
          </w:p>
        </w:tc>
        <w:tc>
          <w:tcPr>
            <w:tcW w:w="2268" w:type="dxa"/>
            <w:vAlign w:val="center"/>
          </w:tcPr>
          <w:p>
            <w:pPr>
              <w:pStyle w:val="12"/>
            </w:pPr>
            <w:r>
              <w:t>≤10.04万元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保障工作正常运转</w:t>
            </w:r>
          </w:p>
        </w:tc>
        <w:tc>
          <w:tcPr>
            <w:tcW w:w="5386" w:type="dxa"/>
            <w:vAlign w:val="center"/>
          </w:tcPr>
          <w:p>
            <w:pPr>
              <w:pStyle w:val="12"/>
            </w:pPr>
            <w:r>
              <w:t>保障相关业务、工作等开展的情况</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服务对象对服务费拨付的满意度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2、非全额事业单位定额补助绩效目标表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13030424P00000410125E</w:t>
            </w:r>
          </w:p>
        </w:tc>
        <w:tc>
          <w:tcPr>
            <w:tcW w:w="2835" w:type="dxa"/>
            <w:vAlign w:val="center"/>
          </w:tcPr>
          <w:p>
            <w:pPr>
              <w:pStyle w:val="10"/>
            </w:pPr>
            <w:r>
              <w:t>项目名称</w:t>
            </w:r>
          </w:p>
        </w:tc>
        <w:tc>
          <w:tcPr>
            <w:tcW w:w="6094" w:type="dxa"/>
            <w:gridSpan w:val="3"/>
            <w:vAlign w:val="center"/>
          </w:tcPr>
          <w:p>
            <w:pPr>
              <w:pStyle w:val="12"/>
            </w:pPr>
            <w:r>
              <w:t>非全额事业单位定额补助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4.54</w:t>
            </w:r>
          </w:p>
        </w:tc>
        <w:tc>
          <w:tcPr>
            <w:tcW w:w="2835" w:type="dxa"/>
            <w:vAlign w:val="center"/>
          </w:tcPr>
          <w:p>
            <w:pPr>
              <w:pStyle w:val="10"/>
            </w:pPr>
            <w:r>
              <w:t>其中：财政    资金</w:t>
            </w:r>
          </w:p>
        </w:tc>
        <w:tc>
          <w:tcPr>
            <w:tcW w:w="2551" w:type="dxa"/>
            <w:vAlign w:val="center"/>
          </w:tcPr>
          <w:p>
            <w:pPr>
              <w:pStyle w:val="12"/>
            </w:pPr>
            <w:r>
              <w:t>4.54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保障单位7人日常办公需求</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1.保障单位7人日常办公需求</w:t>
            </w:r>
          </w:p>
          <w:p>
            <w:pPr>
              <w:pStyle w:val="12"/>
            </w:pPr>
            <w:r>
              <w:t>2.保障日常办公需要，维持单位正常运转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支付公用经费、培训人数</w:t>
            </w:r>
          </w:p>
        </w:tc>
        <w:tc>
          <w:tcPr>
            <w:tcW w:w="5386" w:type="dxa"/>
            <w:vAlign w:val="center"/>
          </w:tcPr>
          <w:p>
            <w:pPr>
              <w:pStyle w:val="12"/>
            </w:pPr>
            <w:r>
              <w:t>支付公用经费、培训人数</w:t>
            </w:r>
          </w:p>
        </w:tc>
        <w:tc>
          <w:tcPr>
            <w:tcW w:w="2268" w:type="dxa"/>
            <w:vAlign w:val="center"/>
          </w:tcPr>
          <w:p>
            <w:pPr>
              <w:pStyle w:val="12"/>
            </w:pPr>
            <w:r>
              <w:t>7人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运转保障率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计划工作完成及时率</w:t>
            </w:r>
          </w:p>
        </w:tc>
        <w:tc>
          <w:tcPr>
            <w:tcW w:w="5386" w:type="dxa"/>
            <w:vAlign w:val="center"/>
          </w:tcPr>
          <w:p>
            <w:pPr>
              <w:pStyle w:val="12"/>
            </w:pPr>
            <w:r>
              <w:t>计划工作及时完成数量占工作总数比率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办公费平均支出</w:t>
            </w:r>
          </w:p>
        </w:tc>
        <w:tc>
          <w:tcPr>
            <w:tcW w:w="5386" w:type="dxa"/>
            <w:vAlign w:val="center"/>
          </w:tcPr>
          <w:p>
            <w:pPr>
              <w:pStyle w:val="12"/>
            </w:pPr>
            <w:r>
              <w:t>办公费平均支出</w:t>
            </w:r>
          </w:p>
        </w:tc>
        <w:tc>
          <w:tcPr>
            <w:tcW w:w="2268" w:type="dxa"/>
            <w:vAlign w:val="center"/>
          </w:tcPr>
          <w:p>
            <w:pPr>
              <w:pStyle w:val="12"/>
            </w:pPr>
            <w:r>
              <w:t>≤2257元/人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培训单位成本</w:t>
            </w:r>
          </w:p>
        </w:tc>
        <w:tc>
          <w:tcPr>
            <w:tcW w:w="5386" w:type="dxa"/>
            <w:vAlign w:val="center"/>
          </w:tcPr>
          <w:p>
            <w:pPr>
              <w:pStyle w:val="12"/>
            </w:pPr>
            <w:r>
              <w:t>培训人均成本</w:t>
            </w:r>
          </w:p>
        </w:tc>
        <w:tc>
          <w:tcPr>
            <w:tcW w:w="2268" w:type="dxa"/>
            <w:vAlign w:val="center"/>
          </w:tcPr>
          <w:p>
            <w:pPr>
              <w:pStyle w:val="12"/>
            </w:pPr>
            <w:r>
              <w:t>≤1129元/人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其他总成本</w:t>
            </w:r>
          </w:p>
        </w:tc>
        <w:tc>
          <w:tcPr>
            <w:tcW w:w="5386" w:type="dxa"/>
            <w:vAlign w:val="center"/>
          </w:tcPr>
          <w:p>
            <w:pPr>
              <w:pStyle w:val="12"/>
            </w:pPr>
            <w:r>
              <w:t>其他总成本包括工会经费、福利费、党员活动经费、退休干部公用经费</w:t>
            </w:r>
          </w:p>
        </w:tc>
        <w:tc>
          <w:tcPr>
            <w:tcW w:w="2268" w:type="dxa"/>
            <w:vAlign w:val="center"/>
          </w:tcPr>
          <w:p>
            <w:pPr>
              <w:pStyle w:val="12"/>
            </w:pPr>
            <w:r>
              <w:t>≤2.17万元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保障日常办公需要，维持单位正常运转</w:t>
            </w:r>
          </w:p>
        </w:tc>
        <w:tc>
          <w:tcPr>
            <w:tcW w:w="5386" w:type="dxa"/>
            <w:vAlign w:val="center"/>
          </w:tcPr>
          <w:p>
            <w:pPr>
              <w:pStyle w:val="12"/>
            </w:pPr>
            <w:r>
              <w:t>保障日常办公需要，维持单位正常运转</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调查中单位人员对单位环境满意和较满意的人数占调查总人数的比率</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3、非全额事业单位专项补助绩效目标表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13030424P000004101262</w:t>
            </w:r>
          </w:p>
        </w:tc>
        <w:tc>
          <w:tcPr>
            <w:tcW w:w="2835" w:type="dxa"/>
            <w:vAlign w:val="center"/>
          </w:tcPr>
          <w:p>
            <w:pPr>
              <w:pStyle w:val="10"/>
            </w:pPr>
            <w:r>
              <w:t>项目名称</w:t>
            </w:r>
          </w:p>
        </w:tc>
        <w:tc>
          <w:tcPr>
            <w:tcW w:w="6094" w:type="dxa"/>
            <w:gridSpan w:val="3"/>
            <w:vAlign w:val="center"/>
          </w:tcPr>
          <w:p>
            <w:pPr>
              <w:pStyle w:val="12"/>
            </w:pPr>
            <w:r>
              <w:t>非全额事业单位专项补助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127.55</w:t>
            </w:r>
          </w:p>
        </w:tc>
        <w:tc>
          <w:tcPr>
            <w:tcW w:w="2835" w:type="dxa"/>
            <w:vAlign w:val="center"/>
          </w:tcPr>
          <w:p>
            <w:pPr>
              <w:pStyle w:val="10"/>
            </w:pPr>
            <w:r>
              <w:t>其中：财政    资金</w:t>
            </w:r>
          </w:p>
        </w:tc>
        <w:tc>
          <w:tcPr>
            <w:tcW w:w="2551" w:type="dxa"/>
            <w:vAlign w:val="center"/>
          </w:tcPr>
          <w:p>
            <w:pPr>
              <w:pStyle w:val="12"/>
            </w:pPr>
            <w:r>
              <w:t>127.55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保障本单位7名在职人员各项工资设保及时、足额拨付。</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1.保障本单位7名在职人员各项工资设保及时、足额拨付。</w:t>
            </w:r>
          </w:p>
          <w:p>
            <w:pPr>
              <w:pStyle w:val="12"/>
            </w:pPr>
            <w:r>
              <w:t>2.保障单位日常工作正常开展。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保障人数</w:t>
            </w:r>
          </w:p>
          <w:p>
            <w:pPr>
              <w:pStyle w:val="12"/>
            </w:pPr>
          </w:p>
        </w:tc>
        <w:tc>
          <w:tcPr>
            <w:tcW w:w="2268" w:type="dxa"/>
            <w:vAlign w:val="center"/>
          </w:tcPr>
          <w:p>
            <w:pPr>
              <w:pStyle w:val="12"/>
            </w:pPr>
            <w:r>
              <w:t>7人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工资发放精确性</w:t>
            </w:r>
          </w:p>
        </w:tc>
        <w:tc>
          <w:tcPr>
            <w:tcW w:w="5386" w:type="dxa"/>
            <w:vAlign w:val="center"/>
          </w:tcPr>
          <w:p>
            <w:pPr>
              <w:pStyle w:val="12"/>
            </w:pPr>
            <w:r>
              <w:t>工资等发放人员范围的精准性和发放数据的准确性</w:t>
            </w:r>
          </w:p>
          <w:p>
            <w:pPr>
              <w:pStyle w:val="12"/>
            </w:pP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工资及社保支付及时率</w:t>
            </w:r>
          </w:p>
        </w:tc>
        <w:tc>
          <w:tcPr>
            <w:tcW w:w="5386" w:type="dxa"/>
            <w:vAlign w:val="center"/>
          </w:tcPr>
          <w:p>
            <w:pPr>
              <w:pStyle w:val="12"/>
            </w:pPr>
            <w:r>
              <w:t>及时支付当月工资、社保月数占总发放工资月数比率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实际发放控制标准</w:t>
            </w:r>
          </w:p>
        </w:tc>
        <w:tc>
          <w:tcPr>
            <w:tcW w:w="5386" w:type="dxa"/>
            <w:vAlign w:val="center"/>
          </w:tcPr>
          <w:p>
            <w:pPr>
              <w:pStyle w:val="12"/>
            </w:pPr>
            <w:r>
              <w:t>工资、社会保障等发放（缴纳）不超人社部门核定标准</w:t>
            </w:r>
          </w:p>
        </w:tc>
        <w:tc>
          <w:tcPr>
            <w:tcW w:w="2268" w:type="dxa"/>
            <w:vAlign w:val="center"/>
          </w:tcPr>
          <w:p>
            <w:pPr>
              <w:pStyle w:val="12"/>
            </w:pPr>
            <w:r>
              <w:t>不超人社标准</w:t>
            </w:r>
          </w:p>
        </w:tc>
        <w:tc>
          <w:tcPr>
            <w:tcW w:w="1276" w:type="dxa"/>
            <w:vAlign w:val="center"/>
          </w:tcPr>
          <w:p>
            <w:pPr>
              <w:pStyle w:val="12"/>
            </w:pPr>
            <w:r>
              <w:t>年度工作计划，人社部门核定标准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保障单位日常工作正常开展</w:t>
            </w:r>
          </w:p>
        </w:tc>
        <w:tc>
          <w:tcPr>
            <w:tcW w:w="5386" w:type="dxa"/>
            <w:vAlign w:val="center"/>
          </w:tcPr>
          <w:p>
            <w:pPr>
              <w:pStyle w:val="12"/>
            </w:pPr>
            <w:r>
              <w:t>保障单位日常工作正常开展</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单位人员对工资福利等发放工作的满意程度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r>
        <w:rPr>
          <w:rFonts w:ascii="方正仿宋_GBK" w:hAnsi="方正仿宋_GBK" w:eastAsia="方正仿宋_GBK" w:cs="方正仿宋_GBK"/>
          <w:b/>
          <w:color w:val="000000"/>
          <w:sz w:val="28"/>
        </w:rPr>
        <w:t>4、残疾人基层组织建设工作经费绩效目标表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13030424P000003105951</w:t>
            </w:r>
          </w:p>
        </w:tc>
        <w:tc>
          <w:tcPr>
            <w:tcW w:w="2835" w:type="dxa"/>
            <w:vAlign w:val="center"/>
          </w:tcPr>
          <w:p>
            <w:pPr>
              <w:pStyle w:val="10"/>
            </w:pPr>
            <w:r>
              <w:t>项目名称</w:t>
            </w:r>
          </w:p>
        </w:tc>
        <w:tc>
          <w:tcPr>
            <w:tcW w:w="6094" w:type="dxa"/>
            <w:gridSpan w:val="3"/>
            <w:vAlign w:val="center"/>
          </w:tcPr>
          <w:p>
            <w:pPr>
              <w:pStyle w:val="12"/>
            </w:pPr>
            <w:r>
              <w:t>残疾人基层组织建设工作经费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1.34</w:t>
            </w:r>
          </w:p>
        </w:tc>
        <w:tc>
          <w:tcPr>
            <w:tcW w:w="2835" w:type="dxa"/>
            <w:vAlign w:val="center"/>
          </w:tcPr>
          <w:p>
            <w:pPr>
              <w:pStyle w:val="10"/>
            </w:pPr>
            <w:r>
              <w:t>其中：财政    资金</w:t>
            </w:r>
          </w:p>
        </w:tc>
        <w:tc>
          <w:tcPr>
            <w:tcW w:w="2551" w:type="dxa"/>
            <w:vAlign w:val="center"/>
          </w:tcPr>
          <w:p>
            <w:pPr>
              <w:pStyle w:val="12"/>
            </w:pPr>
            <w:r>
              <w:t>1.34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完成维修、办公物品等3项物资采购，保障残疾人康复中心正常运转。</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1.完成维修、办公物品等3项物资采购，保障残疾人康复中心正常运转。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计划完成项目数</w:t>
            </w:r>
          </w:p>
        </w:tc>
        <w:tc>
          <w:tcPr>
            <w:tcW w:w="5386" w:type="dxa"/>
            <w:vAlign w:val="center"/>
          </w:tcPr>
          <w:p>
            <w:pPr>
              <w:pStyle w:val="12"/>
            </w:pPr>
            <w:r>
              <w:t>计划完成项目数</w:t>
            </w:r>
          </w:p>
        </w:tc>
        <w:tc>
          <w:tcPr>
            <w:tcW w:w="2268" w:type="dxa"/>
            <w:vAlign w:val="center"/>
          </w:tcPr>
          <w:p>
            <w:pPr>
              <w:pStyle w:val="12"/>
            </w:pPr>
            <w:r>
              <w:t>≥3项</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采购验收合格率</w:t>
            </w:r>
          </w:p>
        </w:tc>
        <w:tc>
          <w:tcPr>
            <w:tcW w:w="5386" w:type="dxa"/>
            <w:vAlign w:val="center"/>
          </w:tcPr>
          <w:p>
            <w:pPr>
              <w:pStyle w:val="12"/>
            </w:pPr>
            <w:r>
              <w:t>采购验收合格率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按计划完成采购</w:t>
            </w:r>
          </w:p>
        </w:tc>
        <w:tc>
          <w:tcPr>
            <w:tcW w:w="5386" w:type="dxa"/>
            <w:vAlign w:val="center"/>
          </w:tcPr>
          <w:p>
            <w:pPr>
              <w:pStyle w:val="12"/>
            </w:pPr>
            <w:r>
              <w:t>按计划完成采购</w:t>
            </w:r>
          </w:p>
        </w:tc>
        <w:tc>
          <w:tcPr>
            <w:tcW w:w="2268" w:type="dxa"/>
            <w:vAlign w:val="center"/>
          </w:tcPr>
          <w:p>
            <w:pPr>
              <w:pStyle w:val="12"/>
            </w:pPr>
            <w:r>
              <w:t>按计划完成采购</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经费总成本</w:t>
            </w:r>
          </w:p>
        </w:tc>
        <w:tc>
          <w:tcPr>
            <w:tcW w:w="5386" w:type="dxa"/>
            <w:vAlign w:val="center"/>
          </w:tcPr>
          <w:p>
            <w:pPr>
              <w:pStyle w:val="12"/>
            </w:pPr>
            <w:r>
              <w:t>经费总成本</w:t>
            </w:r>
          </w:p>
        </w:tc>
        <w:tc>
          <w:tcPr>
            <w:tcW w:w="2268" w:type="dxa"/>
            <w:vAlign w:val="center"/>
          </w:tcPr>
          <w:p>
            <w:pPr>
              <w:pStyle w:val="12"/>
            </w:pPr>
            <w:r>
              <w:t>≤1.34万元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保障残疾人康复中心正常运转</w:t>
            </w:r>
          </w:p>
        </w:tc>
        <w:tc>
          <w:tcPr>
            <w:tcW w:w="5386" w:type="dxa"/>
            <w:vAlign w:val="center"/>
          </w:tcPr>
          <w:p>
            <w:pPr>
              <w:pStyle w:val="12"/>
            </w:pPr>
            <w:r>
              <w:t>保障残疾人康复中心正常运转</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保证困难残疾人生活安定稳定</w:t>
            </w:r>
          </w:p>
        </w:tc>
        <w:tc>
          <w:tcPr>
            <w:tcW w:w="5386" w:type="dxa"/>
            <w:vAlign w:val="center"/>
          </w:tcPr>
          <w:p>
            <w:pPr>
              <w:pStyle w:val="12"/>
            </w:pPr>
            <w:r>
              <w:t>保证困难残疾人生活安定稳定</w:t>
            </w:r>
          </w:p>
        </w:tc>
        <w:tc>
          <w:tcPr>
            <w:tcW w:w="2268" w:type="dxa"/>
            <w:vAlign w:val="center"/>
          </w:tcPr>
          <w:p>
            <w:pPr>
              <w:pStyle w:val="12"/>
            </w:pPr>
            <w:r>
              <w:t>进一步保证</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使用人员满意度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、残疾人家庭无障碍改造经费绩效目标表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13030424P00000310594D</w:t>
            </w:r>
          </w:p>
        </w:tc>
        <w:tc>
          <w:tcPr>
            <w:tcW w:w="2835" w:type="dxa"/>
            <w:vAlign w:val="center"/>
          </w:tcPr>
          <w:p>
            <w:pPr>
              <w:pStyle w:val="10"/>
            </w:pPr>
            <w:r>
              <w:t>项目名称</w:t>
            </w:r>
          </w:p>
        </w:tc>
        <w:tc>
          <w:tcPr>
            <w:tcW w:w="6094" w:type="dxa"/>
            <w:gridSpan w:val="3"/>
            <w:vAlign w:val="center"/>
          </w:tcPr>
          <w:p>
            <w:pPr>
              <w:pStyle w:val="12"/>
            </w:pPr>
            <w:r>
              <w:t>残疾人家庭无障碍改造经费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完成33户残疾人家庭的改造，保证困难残疾人生活安定稳定。</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1.完成33户残疾人家庭的改造，保证困难残疾人生活安定稳定。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残疾人无障碍改造户数</w:t>
            </w:r>
          </w:p>
        </w:tc>
        <w:tc>
          <w:tcPr>
            <w:tcW w:w="5386" w:type="dxa"/>
            <w:vAlign w:val="center"/>
          </w:tcPr>
          <w:p>
            <w:pPr>
              <w:pStyle w:val="12"/>
            </w:pPr>
            <w:r>
              <w:t>残疾人无障碍改造户数</w:t>
            </w:r>
          </w:p>
        </w:tc>
        <w:tc>
          <w:tcPr>
            <w:tcW w:w="2268" w:type="dxa"/>
            <w:vAlign w:val="center"/>
          </w:tcPr>
          <w:p>
            <w:pPr>
              <w:pStyle w:val="12"/>
            </w:pPr>
            <w:r>
              <w:t>≥33户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改造验收合格率</w:t>
            </w:r>
          </w:p>
        </w:tc>
        <w:tc>
          <w:tcPr>
            <w:tcW w:w="5386" w:type="dxa"/>
            <w:vAlign w:val="center"/>
          </w:tcPr>
          <w:p>
            <w:pPr>
              <w:pStyle w:val="12"/>
            </w:pPr>
            <w:r>
              <w:t>改造验收合格率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按计划完成改造项目及时率</w:t>
            </w:r>
          </w:p>
        </w:tc>
        <w:tc>
          <w:tcPr>
            <w:tcW w:w="5386" w:type="dxa"/>
            <w:vAlign w:val="center"/>
          </w:tcPr>
          <w:p>
            <w:pPr>
              <w:pStyle w:val="12"/>
            </w:pPr>
            <w:r>
              <w:t>按计划完成改造项目及时率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单户改造成本</w:t>
            </w:r>
          </w:p>
        </w:tc>
        <w:tc>
          <w:tcPr>
            <w:tcW w:w="5386" w:type="dxa"/>
            <w:vAlign w:val="center"/>
          </w:tcPr>
          <w:p>
            <w:pPr>
              <w:pStyle w:val="12"/>
            </w:pPr>
            <w:r>
              <w:t>单户改造成本</w:t>
            </w:r>
          </w:p>
        </w:tc>
        <w:tc>
          <w:tcPr>
            <w:tcW w:w="2268" w:type="dxa"/>
            <w:vAlign w:val="center"/>
          </w:tcPr>
          <w:p>
            <w:pPr>
              <w:pStyle w:val="12"/>
            </w:pPr>
            <w:r>
              <w:t>≤1515.16元/户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保证困难残疾人生活安定稳定</w:t>
            </w:r>
          </w:p>
        </w:tc>
        <w:tc>
          <w:tcPr>
            <w:tcW w:w="5386" w:type="dxa"/>
            <w:vAlign w:val="center"/>
          </w:tcPr>
          <w:p>
            <w:pPr>
              <w:pStyle w:val="12"/>
            </w:pPr>
            <w:r>
              <w:t>保证困难残疾人生活安定稳定</w:t>
            </w:r>
          </w:p>
        </w:tc>
        <w:tc>
          <w:tcPr>
            <w:tcW w:w="2268" w:type="dxa"/>
            <w:vAlign w:val="center"/>
          </w:tcPr>
          <w:p>
            <w:pPr>
              <w:pStyle w:val="12"/>
            </w:pPr>
            <w:r>
              <w:t>进一步保证</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社会效益指标</w:t>
            </w:r>
          </w:p>
        </w:tc>
        <w:tc>
          <w:tcPr>
            <w:tcW w:w="5386" w:type="dxa"/>
            <w:vAlign w:val="center"/>
          </w:tcPr>
          <w:p>
            <w:pPr>
              <w:pStyle w:val="12"/>
            </w:pPr>
            <w:r>
              <w:t>业务保障能力</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残疾人满意度</w:t>
            </w:r>
          </w:p>
        </w:tc>
        <w:tc>
          <w:tcPr>
            <w:tcW w:w="5386" w:type="dxa"/>
            <w:vAlign w:val="center"/>
          </w:tcPr>
          <w:p>
            <w:pPr>
              <w:pStyle w:val="12"/>
            </w:pPr>
            <w:r>
              <w:t>残疾人的整体满意度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、残疾人教育就业扶贫资金绩效目标表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13030424P00000310511K</w:t>
            </w:r>
          </w:p>
        </w:tc>
        <w:tc>
          <w:tcPr>
            <w:tcW w:w="2835" w:type="dxa"/>
            <w:vAlign w:val="center"/>
          </w:tcPr>
          <w:p>
            <w:pPr>
              <w:pStyle w:val="10"/>
            </w:pPr>
            <w:r>
              <w:t>项目名称</w:t>
            </w:r>
          </w:p>
        </w:tc>
        <w:tc>
          <w:tcPr>
            <w:tcW w:w="6094" w:type="dxa"/>
            <w:gridSpan w:val="3"/>
            <w:vAlign w:val="center"/>
          </w:tcPr>
          <w:p>
            <w:pPr>
              <w:pStyle w:val="12"/>
            </w:pPr>
            <w:r>
              <w:t>残疾人教育就业扶贫资金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残疾人教育就业扶贫资金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1.完成25名残疾人教育资助，保障农村残疾人教育就业扶贫资金，改善残疾人生活。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计划教育资助人数</w:t>
            </w:r>
          </w:p>
        </w:tc>
        <w:tc>
          <w:tcPr>
            <w:tcW w:w="5386" w:type="dxa"/>
            <w:vAlign w:val="center"/>
          </w:tcPr>
          <w:p>
            <w:pPr>
              <w:pStyle w:val="12"/>
            </w:pPr>
            <w:r>
              <w:t>计划教育资助人数</w:t>
            </w:r>
          </w:p>
        </w:tc>
        <w:tc>
          <w:tcPr>
            <w:tcW w:w="2268" w:type="dxa"/>
            <w:vAlign w:val="center"/>
          </w:tcPr>
          <w:p>
            <w:pPr>
              <w:pStyle w:val="12"/>
            </w:pPr>
            <w:r>
              <w:t>≥25人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残疾人儿童少年接受义务教育比例</w:t>
            </w:r>
          </w:p>
        </w:tc>
        <w:tc>
          <w:tcPr>
            <w:tcW w:w="5386" w:type="dxa"/>
            <w:vAlign w:val="center"/>
          </w:tcPr>
          <w:p>
            <w:pPr>
              <w:pStyle w:val="12"/>
            </w:pPr>
            <w:r>
              <w:t>残疾人儿童少年接受义务教育比例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计划任务完成时间</w:t>
            </w:r>
          </w:p>
        </w:tc>
        <w:tc>
          <w:tcPr>
            <w:tcW w:w="2268" w:type="dxa"/>
            <w:vAlign w:val="center"/>
          </w:tcPr>
          <w:p>
            <w:pPr>
              <w:pStyle w:val="12"/>
            </w:pPr>
            <w:r>
              <w:t>2023年11月30日前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单位人员资助成本</w:t>
            </w:r>
          </w:p>
        </w:tc>
        <w:tc>
          <w:tcPr>
            <w:tcW w:w="5386" w:type="dxa"/>
            <w:vAlign w:val="center"/>
          </w:tcPr>
          <w:p>
            <w:pPr>
              <w:pStyle w:val="12"/>
            </w:pPr>
            <w:r>
              <w:t>单位人员资助成本</w:t>
            </w:r>
          </w:p>
        </w:tc>
        <w:tc>
          <w:tcPr>
            <w:tcW w:w="2268" w:type="dxa"/>
            <w:vAlign w:val="center"/>
          </w:tcPr>
          <w:p>
            <w:pPr>
              <w:pStyle w:val="12"/>
            </w:pPr>
            <w:r>
              <w:t>≤2000元/人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2023年教育资助总成本</w:t>
            </w:r>
          </w:p>
        </w:tc>
        <w:tc>
          <w:tcPr>
            <w:tcW w:w="5386" w:type="dxa"/>
            <w:vAlign w:val="center"/>
          </w:tcPr>
          <w:p>
            <w:pPr>
              <w:pStyle w:val="12"/>
            </w:pPr>
            <w:r>
              <w:t>2023年教育资助总成本</w:t>
            </w:r>
          </w:p>
        </w:tc>
        <w:tc>
          <w:tcPr>
            <w:tcW w:w="2268" w:type="dxa"/>
            <w:vAlign w:val="center"/>
          </w:tcPr>
          <w:p>
            <w:pPr>
              <w:pStyle w:val="12"/>
            </w:pPr>
            <w:r>
              <w:t>≤6.4万元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其他成本</w:t>
            </w:r>
          </w:p>
        </w:tc>
        <w:tc>
          <w:tcPr>
            <w:tcW w:w="5386" w:type="dxa"/>
            <w:vAlign w:val="center"/>
          </w:tcPr>
          <w:p>
            <w:pPr>
              <w:pStyle w:val="12"/>
            </w:pPr>
            <w:r>
              <w:t>其他成本包括就业培训、开展两节慰问、就业帮扶基地配套资金</w:t>
            </w:r>
          </w:p>
        </w:tc>
        <w:tc>
          <w:tcPr>
            <w:tcW w:w="2268" w:type="dxa"/>
            <w:vAlign w:val="center"/>
          </w:tcPr>
          <w:p>
            <w:pPr>
              <w:pStyle w:val="12"/>
            </w:pPr>
            <w:r>
              <w:t>≤14.6万元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促进社会稳定水平逐步提高</w:t>
            </w:r>
          </w:p>
        </w:tc>
        <w:tc>
          <w:tcPr>
            <w:tcW w:w="5386" w:type="dxa"/>
            <w:vAlign w:val="center"/>
          </w:tcPr>
          <w:p>
            <w:pPr>
              <w:pStyle w:val="12"/>
            </w:pPr>
            <w:r>
              <w:t>发放就业扶贫基地补助资金，促进社会稳定水平逐步提高</w:t>
            </w:r>
          </w:p>
        </w:tc>
        <w:tc>
          <w:tcPr>
            <w:tcW w:w="2268" w:type="dxa"/>
            <w:vAlign w:val="center"/>
          </w:tcPr>
          <w:p>
            <w:pPr>
              <w:pStyle w:val="12"/>
            </w:pPr>
            <w:r>
              <w:t>比上年提高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受助残疾人生活状况</w:t>
            </w:r>
          </w:p>
        </w:tc>
        <w:tc>
          <w:tcPr>
            <w:tcW w:w="5386" w:type="dxa"/>
            <w:vAlign w:val="center"/>
          </w:tcPr>
          <w:p>
            <w:pPr>
              <w:pStyle w:val="12"/>
            </w:pPr>
            <w:r>
              <w:t>受助残疾人生活状况</w:t>
            </w:r>
          </w:p>
        </w:tc>
        <w:tc>
          <w:tcPr>
            <w:tcW w:w="2268" w:type="dxa"/>
            <w:vAlign w:val="center"/>
          </w:tcPr>
          <w:p>
            <w:pPr>
              <w:pStyle w:val="12"/>
            </w:pPr>
            <w:r>
              <w:t>进一步改善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残疾人满意度</w:t>
            </w:r>
          </w:p>
        </w:tc>
        <w:tc>
          <w:tcPr>
            <w:tcW w:w="5386" w:type="dxa"/>
            <w:vAlign w:val="center"/>
          </w:tcPr>
          <w:p>
            <w:pPr>
              <w:pStyle w:val="12"/>
            </w:pPr>
            <w:r>
              <w:t>残疾人对当年就业扶贫基地补助金的整体满意度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、残疾人康复用品用具配备及免费体检绩效目标表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13030424P00000310513T</w:t>
            </w:r>
          </w:p>
        </w:tc>
        <w:tc>
          <w:tcPr>
            <w:tcW w:w="2835" w:type="dxa"/>
            <w:vAlign w:val="center"/>
          </w:tcPr>
          <w:p>
            <w:pPr>
              <w:pStyle w:val="10"/>
            </w:pPr>
            <w:r>
              <w:t>项目名称</w:t>
            </w:r>
          </w:p>
        </w:tc>
        <w:tc>
          <w:tcPr>
            <w:tcW w:w="6094" w:type="dxa"/>
            <w:gridSpan w:val="3"/>
            <w:vAlign w:val="center"/>
          </w:tcPr>
          <w:p>
            <w:pPr>
              <w:pStyle w:val="12"/>
            </w:pPr>
            <w:r>
              <w:t>残疾人康复用品用具配备及免费体检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35.24</w:t>
            </w:r>
          </w:p>
        </w:tc>
        <w:tc>
          <w:tcPr>
            <w:tcW w:w="2835" w:type="dxa"/>
            <w:vAlign w:val="center"/>
          </w:tcPr>
          <w:p>
            <w:pPr>
              <w:pStyle w:val="10"/>
            </w:pPr>
            <w:r>
              <w:t>其中：财政    资金</w:t>
            </w:r>
          </w:p>
        </w:tc>
        <w:tc>
          <w:tcPr>
            <w:tcW w:w="2551" w:type="dxa"/>
            <w:vAlign w:val="center"/>
          </w:tcPr>
          <w:p>
            <w:pPr>
              <w:pStyle w:val="12"/>
            </w:pPr>
            <w:r>
              <w:t>35.24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完成650名残疾人的体检服务及169人康复服务，保证困难残疾人生活安定稳定。</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1.完成650名残疾人的体检服务及169人康复服务，保证困难残疾人生活安定稳定。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计划免费体检人数</w:t>
            </w:r>
          </w:p>
        </w:tc>
        <w:tc>
          <w:tcPr>
            <w:tcW w:w="5386" w:type="dxa"/>
            <w:vAlign w:val="center"/>
          </w:tcPr>
          <w:p>
            <w:pPr>
              <w:pStyle w:val="12"/>
            </w:pPr>
            <w:r>
              <w:t>计划免费体检人数</w:t>
            </w:r>
          </w:p>
        </w:tc>
        <w:tc>
          <w:tcPr>
            <w:tcW w:w="2268" w:type="dxa"/>
            <w:vAlign w:val="center"/>
          </w:tcPr>
          <w:p>
            <w:pPr>
              <w:pStyle w:val="12"/>
            </w:pPr>
            <w:r>
              <w:t>≥650人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计划提供基本康复服务人数</w:t>
            </w:r>
          </w:p>
        </w:tc>
        <w:tc>
          <w:tcPr>
            <w:tcW w:w="5386" w:type="dxa"/>
            <w:vAlign w:val="center"/>
          </w:tcPr>
          <w:p>
            <w:pPr>
              <w:pStyle w:val="12"/>
            </w:pPr>
            <w:r>
              <w:t>计划提供基本康复服务人数</w:t>
            </w:r>
          </w:p>
        </w:tc>
        <w:tc>
          <w:tcPr>
            <w:tcW w:w="2268" w:type="dxa"/>
            <w:vAlign w:val="center"/>
          </w:tcPr>
          <w:p>
            <w:pPr>
              <w:pStyle w:val="12"/>
            </w:pPr>
            <w:r>
              <w:t>≥169人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计划提供辅助适配人数</w:t>
            </w:r>
          </w:p>
        </w:tc>
        <w:tc>
          <w:tcPr>
            <w:tcW w:w="5386" w:type="dxa"/>
            <w:vAlign w:val="center"/>
          </w:tcPr>
          <w:p>
            <w:pPr>
              <w:pStyle w:val="12"/>
            </w:pPr>
            <w:r>
              <w:t>计划提供辅助适配人数</w:t>
            </w:r>
          </w:p>
        </w:tc>
        <w:tc>
          <w:tcPr>
            <w:tcW w:w="2268" w:type="dxa"/>
            <w:vAlign w:val="center"/>
          </w:tcPr>
          <w:p>
            <w:pPr>
              <w:pStyle w:val="12"/>
            </w:pPr>
            <w:r>
              <w:t>≥322人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残疾人情况抽查核实准确率 </w:t>
            </w:r>
          </w:p>
        </w:tc>
        <w:tc>
          <w:tcPr>
            <w:tcW w:w="5386" w:type="dxa"/>
            <w:vAlign w:val="center"/>
          </w:tcPr>
          <w:p>
            <w:pPr>
              <w:pStyle w:val="12"/>
            </w:pPr>
            <w:r>
              <w:t xml:space="preserve">残疾人情况抽查核实准确率 </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2023 年10 月31日前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单人体检成本</w:t>
            </w:r>
          </w:p>
        </w:tc>
        <w:tc>
          <w:tcPr>
            <w:tcW w:w="5386" w:type="dxa"/>
            <w:vAlign w:val="center"/>
          </w:tcPr>
          <w:p>
            <w:pPr>
              <w:pStyle w:val="12"/>
            </w:pPr>
            <w:r>
              <w:t>单人体检成本</w:t>
            </w:r>
          </w:p>
        </w:tc>
        <w:tc>
          <w:tcPr>
            <w:tcW w:w="2268" w:type="dxa"/>
            <w:vAlign w:val="center"/>
          </w:tcPr>
          <w:p>
            <w:pPr>
              <w:pStyle w:val="12"/>
            </w:pPr>
            <w:r>
              <w:t>≤200元/人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单人基本康复成本</w:t>
            </w:r>
          </w:p>
        </w:tc>
        <w:tc>
          <w:tcPr>
            <w:tcW w:w="5386" w:type="dxa"/>
            <w:vAlign w:val="center"/>
          </w:tcPr>
          <w:p>
            <w:pPr>
              <w:pStyle w:val="12"/>
            </w:pPr>
            <w:r>
              <w:t>单人基本康复成本</w:t>
            </w:r>
          </w:p>
        </w:tc>
        <w:tc>
          <w:tcPr>
            <w:tcW w:w="2268" w:type="dxa"/>
            <w:vAlign w:val="center"/>
          </w:tcPr>
          <w:p>
            <w:pPr>
              <w:pStyle w:val="12"/>
            </w:pPr>
            <w:r>
              <w:t>≤295.86元/人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单人辅助适配成本</w:t>
            </w:r>
          </w:p>
        </w:tc>
        <w:tc>
          <w:tcPr>
            <w:tcW w:w="5386" w:type="dxa"/>
            <w:vAlign w:val="center"/>
          </w:tcPr>
          <w:p>
            <w:pPr>
              <w:pStyle w:val="12"/>
            </w:pPr>
            <w:r>
              <w:t>单人辅助适配成本</w:t>
            </w:r>
          </w:p>
        </w:tc>
        <w:tc>
          <w:tcPr>
            <w:tcW w:w="2268" w:type="dxa"/>
            <w:vAlign w:val="center"/>
          </w:tcPr>
          <w:p>
            <w:pPr>
              <w:pStyle w:val="12"/>
            </w:pPr>
            <w:r>
              <w:t>≤124.23元/人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拖欠总成本</w:t>
            </w:r>
          </w:p>
        </w:tc>
        <w:tc>
          <w:tcPr>
            <w:tcW w:w="5386" w:type="dxa"/>
            <w:vAlign w:val="center"/>
          </w:tcPr>
          <w:p>
            <w:pPr>
              <w:pStyle w:val="12"/>
            </w:pPr>
            <w:r>
              <w:t>拖欠总成本</w:t>
            </w:r>
          </w:p>
        </w:tc>
        <w:tc>
          <w:tcPr>
            <w:tcW w:w="2268" w:type="dxa"/>
            <w:vAlign w:val="center"/>
          </w:tcPr>
          <w:p>
            <w:pPr>
              <w:pStyle w:val="12"/>
            </w:pPr>
            <w:r>
              <w:t>≤13.24万元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保证困难残疾人生活安定稳定</w:t>
            </w:r>
          </w:p>
        </w:tc>
        <w:tc>
          <w:tcPr>
            <w:tcW w:w="5386" w:type="dxa"/>
            <w:vAlign w:val="center"/>
          </w:tcPr>
          <w:p>
            <w:pPr>
              <w:pStyle w:val="12"/>
            </w:pPr>
            <w:r>
              <w:t>通过实施残疾人康复服务，促进社会稳定水平逐步提高</w:t>
            </w:r>
          </w:p>
        </w:tc>
        <w:tc>
          <w:tcPr>
            <w:tcW w:w="2268" w:type="dxa"/>
            <w:vAlign w:val="center"/>
          </w:tcPr>
          <w:p>
            <w:pPr>
              <w:pStyle w:val="12"/>
            </w:pPr>
            <w:r>
              <w:t>进一步保证</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残疾人满意度</w:t>
            </w:r>
          </w:p>
        </w:tc>
        <w:tc>
          <w:tcPr>
            <w:tcW w:w="5386" w:type="dxa"/>
            <w:vAlign w:val="center"/>
          </w:tcPr>
          <w:p>
            <w:pPr>
              <w:pStyle w:val="12"/>
            </w:pPr>
            <w:r>
              <w:t>提供服务残疾人的整体满意度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、残疾人事业业务经费绩效目标表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13030424P00000310596L</w:t>
            </w:r>
          </w:p>
        </w:tc>
        <w:tc>
          <w:tcPr>
            <w:tcW w:w="2835" w:type="dxa"/>
            <w:vAlign w:val="center"/>
          </w:tcPr>
          <w:p>
            <w:pPr>
              <w:pStyle w:val="10"/>
            </w:pPr>
            <w:r>
              <w:t>项目名称</w:t>
            </w:r>
          </w:p>
        </w:tc>
        <w:tc>
          <w:tcPr>
            <w:tcW w:w="6094" w:type="dxa"/>
            <w:gridSpan w:val="3"/>
            <w:vAlign w:val="center"/>
          </w:tcPr>
          <w:p>
            <w:pPr>
              <w:pStyle w:val="12"/>
            </w:pPr>
            <w:r>
              <w:t>残疾人事业业务经费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w:t>
            </w:r>
          </w:p>
        </w:tc>
        <w:tc>
          <w:tcPr>
            <w:tcW w:w="2835" w:type="dxa"/>
            <w:vAlign w:val="center"/>
          </w:tcPr>
          <w:p>
            <w:pPr>
              <w:pStyle w:val="10"/>
            </w:pPr>
            <w:r>
              <w:t>其中：财政    资金</w:t>
            </w:r>
          </w:p>
        </w:tc>
        <w:tc>
          <w:tcPr>
            <w:tcW w:w="2551" w:type="dxa"/>
            <w:vAlign w:val="center"/>
          </w:tcPr>
          <w:p>
            <w:pPr>
              <w:pStyle w:val="12"/>
            </w:pPr>
            <w:r>
              <w:t>1.43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完成3项残联工作，为残疾人提供服务，提升残疾人员生活水平</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1.完成3项残联工作，为残疾人提供服务，提升残疾人员生活水平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计划完成项目数</w:t>
            </w:r>
          </w:p>
        </w:tc>
        <w:tc>
          <w:tcPr>
            <w:tcW w:w="5386" w:type="dxa"/>
            <w:vAlign w:val="center"/>
          </w:tcPr>
          <w:p>
            <w:pPr>
              <w:pStyle w:val="12"/>
            </w:pPr>
            <w:r>
              <w:t>计划完成项目数</w:t>
            </w:r>
          </w:p>
        </w:tc>
        <w:tc>
          <w:tcPr>
            <w:tcW w:w="2268" w:type="dxa"/>
            <w:vAlign w:val="center"/>
          </w:tcPr>
          <w:p>
            <w:pPr>
              <w:pStyle w:val="12"/>
            </w:pPr>
            <w:r>
              <w:t>≥3项</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补助发放合规人数占发放总人数的比例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按计划及时完成工作</w:t>
            </w:r>
          </w:p>
        </w:tc>
        <w:tc>
          <w:tcPr>
            <w:tcW w:w="5386" w:type="dxa"/>
            <w:vAlign w:val="center"/>
          </w:tcPr>
          <w:p>
            <w:pPr>
              <w:pStyle w:val="12"/>
            </w:pPr>
            <w:r>
              <w:t>按计划及时完成工作</w:t>
            </w:r>
          </w:p>
        </w:tc>
        <w:tc>
          <w:tcPr>
            <w:tcW w:w="2268" w:type="dxa"/>
            <w:vAlign w:val="center"/>
          </w:tcPr>
          <w:p>
            <w:pPr>
              <w:pStyle w:val="12"/>
            </w:pPr>
            <w:r>
              <w:t>按计划及时完成工作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经费总成本</w:t>
            </w:r>
          </w:p>
        </w:tc>
        <w:tc>
          <w:tcPr>
            <w:tcW w:w="5386" w:type="dxa"/>
            <w:vAlign w:val="center"/>
          </w:tcPr>
          <w:p>
            <w:pPr>
              <w:pStyle w:val="12"/>
            </w:pPr>
            <w:r>
              <w:t>经费总成本（演出、宣传、杂志等）</w:t>
            </w:r>
          </w:p>
        </w:tc>
        <w:tc>
          <w:tcPr>
            <w:tcW w:w="2268" w:type="dxa"/>
            <w:vAlign w:val="center"/>
          </w:tcPr>
          <w:p>
            <w:pPr>
              <w:pStyle w:val="12"/>
            </w:pPr>
            <w:r>
              <w:t>≤1.43万元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为残疾人提供服务，提升残疾人员生活水平</w:t>
            </w:r>
          </w:p>
        </w:tc>
        <w:tc>
          <w:tcPr>
            <w:tcW w:w="5386" w:type="dxa"/>
            <w:vAlign w:val="center"/>
          </w:tcPr>
          <w:p>
            <w:pPr>
              <w:pStyle w:val="12"/>
            </w:pPr>
            <w:r>
              <w:t>为残疾人提供服务，提升残疾人员生活水平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残疾人满意度</w:t>
            </w:r>
          </w:p>
        </w:tc>
        <w:tc>
          <w:tcPr>
            <w:tcW w:w="5386" w:type="dxa"/>
            <w:vAlign w:val="center"/>
          </w:tcPr>
          <w:p>
            <w:pPr>
              <w:pStyle w:val="12"/>
            </w:pPr>
            <w:r>
              <w:t>残疾人对群众性残疾人文体活动组</w:t>
            </w:r>
          </w:p>
          <w:p>
            <w:pPr>
              <w:pStyle w:val="12"/>
            </w:pPr>
            <w:r>
              <w:t>织的满意度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、残疾人专职委员津贴及动态更新补贴绩效目标表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13030424P00000310514E</w:t>
            </w:r>
          </w:p>
        </w:tc>
        <w:tc>
          <w:tcPr>
            <w:tcW w:w="2835" w:type="dxa"/>
            <w:vAlign w:val="center"/>
          </w:tcPr>
          <w:p>
            <w:pPr>
              <w:pStyle w:val="10"/>
            </w:pPr>
            <w:r>
              <w:t>项目名称</w:t>
            </w:r>
          </w:p>
        </w:tc>
        <w:tc>
          <w:tcPr>
            <w:tcW w:w="6094" w:type="dxa"/>
            <w:gridSpan w:val="3"/>
            <w:vAlign w:val="center"/>
          </w:tcPr>
          <w:p>
            <w:pPr>
              <w:pStyle w:val="12"/>
            </w:pPr>
            <w:r>
              <w:t>残疾人专职委员津贴及动态更新补贴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22.40</w:t>
            </w:r>
          </w:p>
        </w:tc>
        <w:tc>
          <w:tcPr>
            <w:tcW w:w="2835" w:type="dxa"/>
            <w:vAlign w:val="center"/>
          </w:tcPr>
          <w:p>
            <w:pPr>
              <w:pStyle w:val="10"/>
            </w:pPr>
            <w:r>
              <w:t>其中：财政    资金</w:t>
            </w:r>
          </w:p>
        </w:tc>
        <w:tc>
          <w:tcPr>
            <w:tcW w:w="2551" w:type="dxa"/>
            <w:vAlign w:val="center"/>
          </w:tcPr>
          <w:p>
            <w:pPr>
              <w:pStyle w:val="12"/>
            </w:pPr>
            <w:r>
              <w:t>22.40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 45人津贴的发放，保证单位工作顺利开展</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 45人津贴的发放，保证单位工作顺利开展</w:t>
            </w:r>
          </w:p>
          <w:p>
            <w:pPr>
              <w:pStyle w:val="12"/>
            </w:pPr>
            <w:r>
              <w:t>2.完成残疾人调查工作，全面准确掌握全区残疾人基本状况。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计划发放津贴专职委员数</w:t>
            </w:r>
          </w:p>
        </w:tc>
        <w:tc>
          <w:tcPr>
            <w:tcW w:w="5386" w:type="dxa"/>
            <w:vAlign w:val="center"/>
          </w:tcPr>
          <w:p>
            <w:pPr>
              <w:pStyle w:val="12"/>
            </w:pPr>
            <w:r>
              <w:t>计划发放津贴专职委员数</w:t>
            </w:r>
          </w:p>
        </w:tc>
        <w:tc>
          <w:tcPr>
            <w:tcW w:w="2268" w:type="dxa"/>
            <w:vAlign w:val="center"/>
          </w:tcPr>
          <w:p>
            <w:pPr>
              <w:pStyle w:val="12"/>
            </w:pPr>
            <w:r>
              <w:t>≥45人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残疾人情况调查准确率</w:t>
            </w:r>
          </w:p>
        </w:tc>
        <w:tc>
          <w:tcPr>
            <w:tcW w:w="5386" w:type="dxa"/>
            <w:vAlign w:val="center"/>
          </w:tcPr>
          <w:p>
            <w:pPr>
              <w:pStyle w:val="12"/>
            </w:pPr>
            <w:r>
              <w:t>残疾人情况调查准确率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残联经费拨付及时率</w:t>
            </w:r>
          </w:p>
        </w:tc>
        <w:tc>
          <w:tcPr>
            <w:tcW w:w="5386" w:type="dxa"/>
            <w:vAlign w:val="center"/>
          </w:tcPr>
          <w:p>
            <w:pPr>
              <w:pStyle w:val="12"/>
            </w:pPr>
            <w:r>
              <w:t>残联经费拨付及时率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调查总成本</w:t>
            </w:r>
          </w:p>
        </w:tc>
        <w:tc>
          <w:tcPr>
            <w:tcW w:w="5386" w:type="dxa"/>
            <w:vAlign w:val="center"/>
          </w:tcPr>
          <w:p>
            <w:pPr>
              <w:pStyle w:val="12"/>
            </w:pPr>
            <w:r>
              <w:t>调查总成本</w:t>
            </w:r>
          </w:p>
        </w:tc>
        <w:tc>
          <w:tcPr>
            <w:tcW w:w="2268" w:type="dxa"/>
            <w:vAlign w:val="center"/>
          </w:tcPr>
          <w:p>
            <w:pPr>
              <w:pStyle w:val="12"/>
            </w:pPr>
            <w:r>
              <w:t>≤2.8万元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津贴总成本</w:t>
            </w:r>
          </w:p>
        </w:tc>
        <w:tc>
          <w:tcPr>
            <w:tcW w:w="5386" w:type="dxa"/>
            <w:vAlign w:val="center"/>
          </w:tcPr>
          <w:p>
            <w:pPr>
              <w:pStyle w:val="12"/>
            </w:pPr>
            <w:r>
              <w:t>津贴总成本</w:t>
            </w:r>
          </w:p>
        </w:tc>
        <w:tc>
          <w:tcPr>
            <w:tcW w:w="2268" w:type="dxa"/>
            <w:vAlign w:val="center"/>
          </w:tcPr>
          <w:p>
            <w:pPr>
              <w:pStyle w:val="12"/>
            </w:pPr>
            <w:r>
              <w:t>≤9.8万元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拖欠总成本</w:t>
            </w:r>
          </w:p>
        </w:tc>
        <w:tc>
          <w:tcPr>
            <w:tcW w:w="5386" w:type="dxa"/>
            <w:vAlign w:val="center"/>
          </w:tcPr>
          <w:p>
            <w:pPr>
              <w:pStyle w:val="12"/>
            </w:pPr>
            <w:r>
              <w:t>拖欠总成本</w:t>
            </w:r>
          </w:p>
        </w:tc>
        <w:tc>
          <w:tcPr>
            <w:tcW w:w="2268" w:type="dxa"/>
            <w:vAlign w:val="center"/>
          </w:tcPr>
          <w:p>
            <w:pPr>
              <w:pStyle w:val="12"/>
            </w:pPr>
            <w:r>
              <w:t>≤9.8万元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保证单位工作顺利开展</w:t>
            </w:r>
          </w:p>
        </w:tc>
        <w:tc>
          <w:tcPr>
            <w:tcW w:w="5386" w:type="dxa"/>
            <w:vAlign w:val="center"/>
          </w:tcPr>
          <w:p>
            <w:pPr>
              <w:pStyle w:val="12"/>
            </w:pPr>
            <w:r>
              <w:t>保证单位工作顺利开展</w:t>
            </w:r>
          </w:p>
        </w:tc>
        <w:tc>
          <w:tcPr>
            <w:tcW w:w="2268" w:type="dxa"/>
            <w:vAlign w:val="center"/>
          </w:tcPr>
          <w:p>
            <w:pPr>
              <w:pStyle w:val="12"/>
            </w:pPr>
            <w:r>
              <w:t>进一步保证</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残疾人满意度</w:t>
            </w:r>
          </w:p>
        </w:tc>
        <w:tc>
          <w:tcPr>
            <w:tcW w:w="5386" w:type="dxa"/>
            <w:vAlign w:val="center"/>
          </w:tcPr>
          <w:p>
            <w:pPr>
              <w:pStyle w:val="12"/>
            </w:pPr>
            <w:r>
              <w:t>残疾人的整体满意度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、城镇残疾人基本养老保险补贴绩效目标表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13030424P00000310506R</w:t>
            </w:r>
          </w:p>
        </w:tc>
        <w:tc>
          <w:tcPr>
            <w:tcW w:w="2835" w:type="dxa"/>
            <w:vAlign w:val="center"/>
          </w:tcPr>
          <w:p>
            <w:pPr>
              <w:pStyle w:val="10"/>
            </w:pPr>
            <w:r>
              <w:t>项目名称</w:t>
            </w:r>
          </w:p>
        </w:tc>
        <w:tc>
          <w:tcPr>
            <w:tcW w:w="6094" w:type="dxa"/>
            <w:gridSpan w:val="3"/>
            <w:vAlign w:val="center"/>
          </w:tcPr>
          <w:p>
            <w:pPr>
              <w:pStyle w:val="12"/>
            </w:pPr>
            <w:r>
              <w:t>城镇残疾人基本养老保险补贴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保障45名贫困重度残疾人基本生活，提升残疾人员生活水平。</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1.保障45名贫困重度残疾人基本生活，提升残疾人员生活水平。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计划发放人数</w:t>
            </w:r>
          </w:p>
        </w:tc>
        <w:tc>
          <w:tcPr>
            <w:tcW w:w="5386" w:type="dxa"/>
            <w:vAlign w:val="center"/>
          </w:tcPr>
          <w:p>
            <w:pPr>
              <w:pStyle w:val="12"/>
            </w:pPr>
            <w:r>
              <w:t>计划发放人数</w:t>
            </w:r>
          </w:p>
        </w:tc>
        <w:tc>
          <w:tcPr>
            <w:tcW w:w="2268" w:type="dxa"/>
            <w:vAlign w:val="center"/>
          </w:tcPr>
          <w:p>
            <w:pPr>
              <w:pStyle w:val="12"/>
            </w:pPr>
            <w:r>
              <w:t>≥45人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发放人员准确率</w:t>
            </w:r>
          </w:p>
        </w:tc>
        <w:tc>
          <w:tcPr>
            <w:tcW w:w="5386" w:type="dxa"/>
            <w:vAlign w:val="center"/>
          </w:tcPr>
          <w:p>
            <w:pPr>
              <w:pStyle w:val="12"/>
            </w:pPr>
            <w:r>
              <w:t>发放人员准确率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发放及时性</w:t>
            </w:r>
          </w:p>
        </w:tc>
        <w:tc>
          <w:tcPr>
            <w:tcW w:w="2268" w:type="dxa"/>
            <w:vAlign w:val="center"/>
          </w:tcPr>
          <w:p>
            <w:pPr>
              <w:pStyle w:val="12"/>
            </w:pPr>
            <w:r>
              <w:t>按计划及时发放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单人年补贴成本</w:t>
            </w:r>
          </w:p>
        </w:tc>
        <w:tc>
          <w:tcPr>
            <w:tcW w:w="5386" w:type="dxa"/>
            <w:vAlign w:val="center"/>
          </w:tcPr>
          <w:p>
            <w:pPr>
              <w:pStyle w:val="12"/>
            </w:pPr>
            <w:r>
              <w:t>单人年补贴成本</w:t>
            </w:r>
          </w:p>
        </w:tc>
        <w:tc>
          <w:tcPr>
            <w:tcW w:w="2268" w:type="dxa"/>
            <w:vAlign w:val="center"/>
          </w:tcPr>
          <w:p>
            <w:pPr>
              <w:pStyle w:val="12"/>
            </w:pPr>
            <w:r>
              <w:t>≤5555.56元/年/人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提升残疾人员生活水平</w:t>
            </w:r>
          </w:p>
        </w:tc>
        <w:tc>
          <w:tcPr>
            <w:tcW w:w="5386" w:type="dxa"/>
            <w:vAlign w:val="center"/>
          </w:tcPr>
          <w:p>
            <w:pPr>
              <w:pStyle w:val="12"/>
            </w:pPr>
            <w:r>
              <w:t>通过实施城镇残疾人基本养老保险补助资金，促进社会稳定水平逐步提高</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残疾人满意度</w:t>
            </w:r>
          </w:p>
        </w:tc>
        <w:tc>
          <w:tcPr>
            <w:tcW w:w="5386" w:type="dxa"/>
            <w:vAlign w:val="center"/>
          </w:tcPr>
          <w:p>
            <w:pPr>
              <w:pStyle w:val="12"/>
            </w:pPr>
            <w:r>
              <w:t>残疾人对当年养老保险补贴整体满意度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、城镇残疾人医疗保险补贴绩效目标表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13030424P00000310507D</w:t>
            </w:r>
          </w:p>
        </w:tc>
        <w:tc>
          <w:tcPr>
            <w:tcW w:w="2835" w:type="dxa"/>
            <w:vAlign w:val="center"/>
          </w:tcPr>
          <w:p>
            <w:pPr>
              <w:pStyle w:val="10"/>
            </w:pPr>
            <w:r>
              <w:t>项目名称</w:t>
            </w:r>
          </w:p>
        </w:tc>
        <w:tc>
          <w:tcPr>
            <w:tcW w:w="6094" w:type="dxa"/>
            <w:gridSpan w:val="3"/>
            <w:vAlign w:val="center"/>
          </w:tcPr>
          <w:p>
            <w:pPr>
              <w:pStyle w:val="12"/>
            </w:pPr>
            <w:r>
              <w:t>城镇残疾人医疗保险补贴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51.40</w:t>
            </w:r>
          </w:p>
        </w:tc>
        <w:tc>
          <w:tcPr>
            <w:tcW w:w="2835" w:type="dxa"/>
            <w:vAlign w:val="center"/>
          </w:tcPr>
          <w:p>
            <w:pPr>
              <w:pStyle w:val="10"/>
            </w:pPr>
            <w:r>
              <w:t>其中：财政    资金</w:t>
            </w:r>
          </w:p>
        </w:tc>
        <w:tc>
          <w:tcPr>
            <w:tcW w:w="2551" w:type="dxa"/>
            <w:vAlign w:val="center"/>
          </w:tcPr>
          <w:p>
            <w:pPr>
              <w:pStyle w:val="12"/>
            </w:pPr>
            <w:r>
              <w:t>51.40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保障2084人基本医疗保险补贴发放，提升残疾人员生活补贴。</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1.保障2084人基本医疗保险补贴发放，提升残疾人员生活补贴。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计划补贴人数</w:t>
            </w:r>
          </w:p>
        </w:tc>
        <w:tc>
          <w:tcPr>
            <w:tcW w:w="5386" w:type="dxa"/>
            <w:vAlign w:val="center"/>
          </w:tcPr>
          <w:p>
            <w:pPr>
              <w:pStyle w:val="12"/>
            </w:pPr>
            <w:r>
              <w:t>计划补贴人数</w:t>
            </w:r>
          </w:p>
        </w:tc>
        <w:tc>
          <w:tcPr>
            <w:tcW w:w="2268" w:type="dxa"/>
            <w:vAlign w:val="center"/>
          </w:tcPr>
          <w:p>
            <w:pPr>
              <w:pStyle w:val="12"/>
            </w:pPr>
            <w:r>
              <w:t>≥2084人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发放人员准确率</w:t>
            </w:r>
          </w:p>
        </w:tc>
        <w:tc>
          <w:tcPr>
            <w:tcW w:w="5386" w:type="dxa"/>
            <w:vAlign w:val="center"/>
          </w:tcPr>
          <w:p>
            <w:pPr>
              <w:pStyle w:val="12"/>
            </w:pPr>
            <w:r>
              <w:t>发放人员准确率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发放及时性</w:t>
            </w:r>
          </w:p>
        </w:tc>
        <w:tc>
          <w:tcPr>
            <w:tcW w:w="2268" w:type="dxa"/>
            <w:vAlign w:val="center"/>
          </w:tcPr>
          <w:p>
            <w:pPr>
              <w:pStyle w:val="12"/>
            </w:pPr>
            <w:r>
              <w:t>按计划及时发放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补贴单位成本</w:t>
            </w:r>
          </w:p>
        </w:tc>
        <w:tc>
          <w:tcPr>
            <w:tcW w:w="5386" w:type="dxa"/>
            <w:vAlign w:val="center"/>
          </w:tcPr>
          <w:p>
            <w:pPr>
              <w:pStyle w:val="12"/>
            </w:pPr>
            <w:r>
              <w:t>补贴单位成本</w:t>
            </w:r>
          </w:p>
        </w:tc>
        <w:tc>
          <w:tcPr>
            <w:tcW w:w="2268" w:type="dxa"/>
            <w:vAlign w:val="center"/>
          </w:tcPr>
          <w:p>
            <w:pPr>
              <w:pStyle w:val="12"/>
            </w:pPr>
            <w:r>
              <w:t>≤246.65万元/人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提升残疾人员生活水平</w:t>
            </w:r>
          </w:p>
        </w:tc>
        <w:tc>
          <w:tcPr>
            <w:tcW w:w="5386" w:type="dxa"/>
            <w:vAlign w:val="center"/>
          </w:tcPr>
          <w:p>
            <w:pPr>
              <w:pStyle w:val="12"/>
            </w:pPr>
            <w:r>
              <w:t>通过实施城镇残疾人基本养老保险补助资金，促进社会稳定水平逐步提高</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残疾人满意度</w:t>
            </w:r>
          </w:p>
        </w:tc>
        <w:tc>
          <w:tcPr>
            <w:tcW w:w="5386" w:type="dxa"/>
            <w:vAlign w:val="center"/>
          </w:tcPr>
          <w:p>
            <w:pPr>
              <w:pStyle w:val="12"/>
            </w:pPr>
            <w:r>
              <w:t>残疾人对当年医疗保险补贴的整体满意度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、关于提前下达2024年省级残疾人事业发展补助资金秦财社【2023】756号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13030424P00000110067T</w:t>
            </w:r>
          </w:p>
        </w:tc>
        <w:tc>
          <w:tcPr>
            <w:tcW w:w="2835" w:type="dxa"/>
            <w:vAlign w:val="center"/>
          </w:tcPr>
          <w:p>
            <w:pPr>
              <w:pStyle w:val="10"/>
            </w:pPr>
            <w:r>
              <w:t>项目名称</w:t>
            </w:r>
          </w:p>
        </w:tc>
        <w:tc>
          <w:tcPr>
            <w:tcW w:w="6094" w:type="dxa"/>
            <w:gridSpan w:val="3"/>
            <w:vAlign w:val="center"/>
          </w:tcPr>
          <w:p>
            <w:pPr>
              <w:pStyle w:val="12"/>
            </w:pPr>
            <w:r>
              <w:t>关于提前下达2024年省级残疾人事业发展补助资金秦财社【2023】756号</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13.93</w:t>
            </w:r>
          </w:p>
        </w:tc>
        <w:tc>
          <w:tcPr>
            <w:tcW w:w="2835" w:type="dxa"/>
            <w:vAlign w:val="center"/>
          </w:tcPr>
          <w:p>
            <w:pPr>
              <w:pStyle w:val="10"/>
            </w:pPr>
            <w:r>
              <w:t>其中：财政    资金</w:t>
            </w:r>
          </w:p>
        </w:tc>
        <w:tc>
          <w:tcPr>
            <w:tcW w:w="2551" w:type="dxa"/>
            <w:vAlign w:val="center"/>
          </w:tcPr>
          <w:p>
            <w:pPr>
              <w:pStyle w:val="12"/>
            </w:pPr>
            <w:r>
              <w:t>13.93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残疾人事业发展补助资金通过实施残疾人精准康复行动，为有需求残疾人有效改善其功能障碍，提高生活质量和社会参与能力。</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1.通过实施残疾人精准康复行动，为有需求残疾人有效改善其功能障碍，提高生活质量和社会参与能力。</w:t>
            </w:r>
          </w:p>
          <w:p>
            <w:pPr>
              <w:pStyle w:val="12"/>
            </w:pPr>
            <w:r>
              <w:t>2.为残疾人机动轮椅车车主发放燃油补贴，弥补残疾人出行车本。</w:t>
            </w:r>
          </w:p>
          <w:p>
            <w:pPr>
              <w:pStyle w:val="12"/>
            </w:pPr>
            <w:r>
              <w:t>3.通过“阳光家园计划”项目年度工作的实施，帮助残疾人得到托养照料。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当年发放残疾人机动车轮椅车燃油补贴车辆数</w:t>
            </w:r>
          </w:p>
        </w:tc>
        <w:tc>
          <w:tcPr>
            <w:tcW w:w="5386" w:type="dxa"/>
            <w:vAlign w:val="center"/>
          </w:tcPr>
          <w:p>
            <w:pPr>
              <w:pStyle w:val="12"/>
            </w:pPr>
            <w:r>
              <w:t>当年发放残疾人机动车轮椅车燃油补贴车辆数</w:t>
            </w:r>
          </w:p>
        </w:tc>
        <w:tc>
          <w:tcPr>
            <w:tcW w:w="2268" w:type="dxa"/>
            <w:vAlign w:val="center"/>
          </w:tcPr>
          <w:p>
            <w:pPr>
              <w:pStyle w:val="12"/>
            </w:pPr>
            <w:r>
              <w:t>34辆</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残疾儿童和成年残疾人得到康复服务率</w:t>
            </w:r>
          </w:p>
        </w:tc>
        <w:tc>
          <w:tcPr>
            <w:tcW w:w="5386" w:type="dxa"/>
            <w:vAlign w:val="center"/>
          </w:tcPr>
          <w:p>
            <w:pPr>
              <w:pStyle w:val="12"/>
            </w:pPr>
            <w:r>
              <w:t>有需求的7岁以上残疾儿童和成年残疾人得到康复服务的人次数与总人数比率</w:t>
            </w:r>
          </w:p>
        </w:tc>
        <w:tc>
          <w:tcPr>
            <w:tcW w:w="2268" w:type="dxa"/>
            <w:vAlign w:val="center"/>
          </w:tcPr>
          <w:p>
            <w:pPr>
              <w:pStyle w:val="12"/>
            </w:pPr>
            <w:r>
              <w:t>≥85%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财政部门下达补助资金</w:t>
            </w:r>
          </w:p>
        </w:tc>
        <w:tc>
          <w:tcPr>
            <w:tcW w:w="5386" w:type="dxa"/>
            <w:vAlign w:val="center"/>
          </w:tcPr>
          <w:p>
            <w:pPr>
              <w:pStyle w:val="12"/>
            </w:pPr>
            <w:r>
              <w:t>财政部门下达补助资金</w:t>
            </w:r>
          </w:p>
        </w:tc>
        <w:tc>
          <w:tcPr>
            <w:tcW w:w="2268" w:type="dxa"/>
            <w:vAlign w:val="center"/>
          </w:tcPr>
          <w:p>
            <w:pPr>
              <w:pStyle w:val="12"/>
            </w:pPr>
            <w:r>
              <w:t>收到补助资金30日内</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补助总成本</w:t>
            </w:r>
          </w:p>
        </w:tc>
        <w:tc>
          <w:tcPr>
            <w:tcW w:w="5386" w:type="dxa"/>
            <w:vAlign w:val="center"/>
          </w:tcPr>
          <w:p>
            <w:pPr>
              <w:pStyle w:val="12"/>
            </w:pPr>
            <w:r>
              <w:t>补助总成本</w:t>
            </w:r>
          </w:p>
        </w:tc>
        <w:tc>
          <w:tcPr>
            <w:tcW w:w="2268" w:type="dxa"/>
            <w:vAlign w:val="center"/>
          </w:tcPr>
          <w:p>
            <w:pPr>
              <w:pStyle w:val="12"/>
            </w:pPr>
            <w:r>
              <w:t>≤13.93万元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残疾人康复服务水平</w:t>
            </w:r>
          </w:p>
        </w:tc>
        <w:tc>
          <w:tcPr>
            <w:tcW w:w="5386" w:type="dxa"/>
            <w:vAlign w:val="center"/>
          </w:tcPr>
          <w:p>
            <w:pPr>
              <w:pStyle w:val="12"/>
            </w:pPr>
            <w:r>
              <w:t>残疾人康复服务水平</w:t>
            </w:r>
          </w:p>
        </w:tc>
        <w:tc>
          <w:tcPr>
            <w:tcW w:w="2268" w:type="dxa"/>
            <w:vAlign w:val="center"/>
          </w:tcPr>
          <w:p>
            <w:pPr>
              <w:pStyle w:val="12"/>
            </w:pPr>
            <w:r>
              <w:t>进一步提高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残疾人或其家属对残疾人服务的满意度</w:t>
            </w:r>
          </w:p>
        </w:tc>
        <w:tc>
          <w:tcPr>
            <w:tcW w:w="5386" w:type="dxa"/>
            <w:vAlign w:val="center"/>
          </w:tcPr>
          <w:p>
            <w:pPr>
              <w:pStyle w:val="12"/>
            </w:pPr>
            <w:r>
              <w:t>残疾人或其家属对残疾人服务的满意度</w:t>
            </w:r>
          </w:p>
        </w:tc>
        <w:tc>
          <w:tcPr>
            <w:tcW w:w="2268" w:type="dxa"/>
            <w:vAlign w:val="center"/>
          </w:tcPr>
          <w:p>
            <w:pPr>
              <w:pStyle w:val="12"/>
            </w:pPr>
            <w:r>
              <w:t>≥80%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30"/>
          <w:szCs w:val="30"/>
          <w:lang w:val="en-US" w:eastAsia="zh-CN"/>
        </w:rPr>
        <w:t>13</w:t>
      </w:r>
      <w:r>
        <w:rPr>
          <w:rFonts w:ascii="方正仿宋_GBK" w:hAnsi="方正仿宋_GBK" w:eastAsia="方正仿宋_GBK" w:cs="方正仿宋_GBK"/>
          <w:b/>
          <w:color w:val="000000"/>
          <w:sz w:val="28"/>
        </w:rPr>
        <w:t>、关于提前下达2024年中央财政残疾人事业发展补助资金秦财社【2023】673号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13030424P000001100667</w:t>
            </w:r>
          </w:p>
        </w:tc>
        <w:tc>
          <w:tcPr>
            <w:tcW w:w="2835" w:type="dxa"/>
            <w:vAlign w:val="center"/>
          </w:tcPr>
          <w:p>
            <w:pPr>
              <w:pStyle w:val="10"/>
            </w:pPr>
            <w:r>
              <w:t>项目名称</w:t>
            </w:r>
          </w:p>
        </w:tc>
        <w:tc>
          <w:tcPr>
            <w:tcW w:w="6094" w:type="dxa"/>
            <w:gridSpan w:val="3"/>
            <w:vAlign w:val="center"/>
          </w:tcPr>
          <w:p>
            <w:pPr>
              <w:pStyle w:val="12"/>
            </w:pPr>
            <w:r>
              <w:t>关于提前下达2024年中央财政残疾人事业发展补助资金秦财社【2023】673号</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5.59</w:t>
            </w:r>
          </w:p>
        </w:tc>
        <w:tc>
          <w:tcPr>
            <w:tcW w:w="2835" w:type="dxa"/>
            <w:vAlign w:val="center"/>
          </w:tcPr>
          <w:p>
            <w:pPr>
              <w:pStyle w:val="10"/>
            </w:pPr>
            <w:r>
              <w:t>其中：财政    资金</w:t>
            </w:r>
          </w:p>
        </w:tc>
        <w:tc>
          <w:tcPr>
            <w:tcW w:w="2551" w:type="dxa"/>
            <w:vAlign w:val="center"/>
          </w:tcPr>
          <w:p>
            <w:pPr>
              <w:pStyle w:val="12"/>
            </w:pPr>
            <w:r>
              <w:t>5.59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通过实施残疾人精准康复行动，为有需求残疾人有效改善其功能障碍，提高生活质量和社会参与能力。</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1.通过实施残疾人精准康复行动，为有需求残疾人有效改善其功能障碍，提高生活质量和社会参与能力。</w:t>
            </w:r>
          </w:p>
          <w:p>
            <w:pPr>
              <w:pStyle w:val="12"/>
            </w:pPr>
            <w:r>
              <w:t>2.为残疾人机动轮椅车车主发放燃油补贴，弥补残疾人出行车本。</w:t>
            </w:r>
          </w:p>
          <w:p>
            <w:pPr>
              <w:pStyle w:val="12"/>
            </w:pPr>
            <w:r>
              <w:t>3.通过“阳光家园计划”项目年度工作的实施，帮助残疾人得到托养照料。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当年发放残疾人机动车轮椅车燃油补贴车辆数</w:t>
            </w:r>
          </w:p>
        </w:tc>
        <w:tc>
          <w:tcPr>
            <w:tcW w:w="5386" w:type="dxa"/>
            <w:vAlign w:val="center"/>
          </w:tcPr>
          <w:p>
            <w:pPr>
              <w:pStyle w:val="12"/>
            </w:pPr>
            <w:r>
              <w:t>当年发放残疾人机动车轮椅车燃油补贴车辆数</w:t>
            </w:r>
          </w:p>
        </w:tc>
        <w:tc>
          <w:tcPr>
            <w:tcW w:w="2268" w:type="dxa"/>
            <w:vAlign w:val="center"/>
          </w:tcPr>
          <w:p>
            <w:pPr>
              <w:pStyle w:val="12"/>
            </w:pPr>
            <w:r>
              <w:t>34辆</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残疾儿童和成年残疾人得到康复服务率</w:t>
            </w:r>
          </w:p>
        </w:tc>
        <w:tc>
          <w:tcPr>
            <w:tcW w:w="5386" w:type="dxa"/>
            <w:vAlign w:val="center"/>
          </w:tcPr>
          <w:p>
            <w:pPr>
              <w:pStyle w:val="12"/>
            </w:pPr>
            <w:r>
              <w:t>有需求的7岁以上残疾儿童和成年残疾人得到康复服务的人次数与总人数比率</w:t>
            </w:r>
          </w:p>
        </w:tc>
        <w:tc>
          <w:tcPr>
            <w:tcW w:w="2268" w:type="dxa"/>
            <w:vAlign w:val="center"/>
          </w:tcPr>
          <w:p>
            <w:pPr>
              <w:pStyle w:val="12"/>
            </w:pPr>
            <w:r>
              <w:t>≥85%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财政部门下达补助资金</w:t>
            </w:r>
          </w:p>
        </w:tc>
        <w:tc>
          <w:tcPr>
            <w:tcW w:w="5386" w:type="dxa"/>
            <w:vAlign w:val="center"/>
          </w:tcPr>
          <w:p>
            <w:pPr>
              <w:pStyle w:val="12"/>
            </w:pPr>
            <w:r>
              <w:t>财政部门下达补助资金</w:t>
            </w:r>
          </w:p>
        </w:tc>
        <w:tc>
          <w:tcPr>
            <w:tcW w:w="2268" w:type="dxa"/>
            <w:vAlign w:val="center"/>
          </w:tcPr>
          <w:p>
            <w:pPr>
              <w:pStyle w:val="12"/>
            </w:pPr>
            <w:r>
              <w:t>收到补助资金30日内</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补助总成本</w:t>
            </w:r>
          </w:p>
        </w:tc>
        <w:tc>
          <w:tcPr>
            <w:tcW w:w="5386" w:type="dxa"/>
            <w:vAlign w:val="center"/>
          </w:tcPr>
          <w:p>
            <w:pPr>
              <w:pStyle w:val="12"/>
            </w:pPr>
            <w:r>
              <w:t>补助总成本</w:t>
            </w:r>
          </w:p>
        </w:tc>
        <w:tc>
          <w:tcPr>
            <w:tcW w:w="2268" w:type="dxa"/>
            <w:vAlign w:val="center"/>
          </w:tcPr>
          <w:p>
            <w:pPr>
              <w:pStyle w:val="12"/>
            </w:pPr>
            <w:r>
              <w:t>≤5.59万元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残疾人康复服务水平</w:t>
            </w:r>
          </w:p>
        </w:tc>
        <w:tc>
          <w:tcPr>
            <w:tcW w:w="5386" w:type="dxa"/>
            <w:vAlign w:val="center"/>
          </w:tcPr>
          <w:p>
            <w:pPr>
              <w:pStyle w:val="12"/>
            </w:pPr>
            <w:r>
              <w:t>残疾人康复服务水平</w:t>
            </w:r>
          </w:p>
        </w:tc>
        <w:tc>
          <w:tcPr>
            <w:tcW w:w="2268" w:type="dxa"/>
            <w:vAlign w:val="center"/>
          </w:tcPr>
          <w:p>
            <w:pPr>
              <w:pStyle w:val="12"/>
            </w:pPr>
            <w:r>
              <w:t>进一步提高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残疾人或其家属对残疾人服务的满意度</w:t>
            </w:r>
          </w:p>
        </w:tc>
        <w:tc>
          <w:tcPr>
            <w:tcW w:w="5386" w:type="dxa"/>
            <w:vAlign w:val="center"/>
          </w:tcPr>
          <w:p>
            <w:pPr>
              <w:pStyle w:val="12"/>
            </w:pPr>
            <w:r>
              <w:t>残疾人或其家属对残疾人服务的满意度</w:t>
            </w:r>
          </w:p>
        </w:tc>
        <w:tc>
          <w:tcPr>
            <w:tcW w:w="2268" w:type="dxa"/>
            <w:vAlign w:val="center"/>
          </w:tcPr>
          <w:p>
            <w:pPr>
              <w:pStyle w:val="12"/>
            </w:pPr>
            <w:r>
              <w:t>≥80%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、关于下达2023年中央专项彩票公益金支持残疾人事业发展补助资金预算的通知秦财社【2023】344绩效目标表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13030423P000003103178</w:t>
            </w:r>
          </w:p>
        </w:tc>
        <w:tc>
          <w:tcPr>
            <w:tcW w:w="2835" w:type="dxa"/>
            <w:vAlign w:val="center"/>
          </w:tcPr>
          <w:p>
            <w:pPr>
              <w:pStyle w:val="10"/>
            </w:pPr>
            <w:r>
              <w:t>项目名称</w:t>
            </w:r>
          </w:p>
        </w:tc>
        <w:tc>
          <w:tcPr>
            <w:tcW w:w="6094" w:type="dxa"/>
            <w:gridSpan w:val="3"/>
            <w:vAlign w:val="center"/>
          </w:tcPr>
          <w:p>
            <w:pPr>
              <w:pStyle w:val="12"/>
            </w:pPr>
            <w:r>
              <w:t>关于下达2023年中央专项彩票公益金支持残疾人事业发展补助资金预算的通知秦财社【2023】344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2023年中央彩票公益金支持残疾人事业发展补助资金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p>
            <w:pPr>
              <w:pStyle w:val="12"/>
            </w:pPr>
            <w:r>
              <w:t>2.加强残疾人康复设施、机构建设</w:t>
            </w:r>
          </w:p>
          <w:p>
            <w:pPr>
              <w:pStyle w:val="12"/>
            </w:pPr>
            <w:r>
              <w:t>3.努力提高残疾人生活自理能力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得到康复服务的残疾儿童数量</w:t>
            </w:r>
          </w:p>
        </w:tc>
        <w:tc>
          <w:tcPr>
            <w:tcW w:w="5386" w:type="dxa"/>
            <w:vAlign w:val="center"/>
          </w:tcPr>
          <w:p>
            <w:pPr>
              <w:pStyle w:val="12"/>
            </w:pPr>
            <w:r>
              <w:t>得到基本康复服务的残疾儿童数量</w:t>
            </w:r>
          </w:p>
        </w:tc>
        <w:tc>
          <w:tcPr>
            <w:tcW w:w="2268" w:type="dxa"/>
            <w:vAlign w:val="center"/>
          </w:tcPr>
          <w:p>
            <w:pPr>
              <w:pStyle w:val="12"/>
            </w:pPr>
            <w:r>
              <w:t>当年应救助人数</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向本行政区域县级以上财政部门下达补助资金</w:t>
            </w:r>
          </w:p>
        </w:tc>
        <w:tc>
          <w:tcPr>
            <w:tcW w:w="5386" w:type="dxa"/>
            <w:vAlign w:val="center"/>
          </w:tcPr>
          <w:p>
            <w:pPr>
              <w:pStyle w:val="12"/>
            </w:pPr>
            <w:r>
              <w:t>向本行政区域县级以上财政部门下达补助资金</w:t>
            </w:r>
          </w:p>
        </w:tc>
        <w:tc>
          <w:tcPr>
            <w:tcW w:w="2268" w:type="dxa"/>
            <w:vAlign w:val="center"/>
          </w:tcPr>
          <w:p>
            <w:pPr>
              <w:pStyle w:val="12"/>
            </w:pPr>
            <w:r>
              <w:t>收到预算文件30日内</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发放人数</w:t>
            </w:r>
          </w:p>
        </w:tc>
        <w:tc>
          <w:tcPr>
            <w:tcW w:w="5386" w:type="dxa"/>
            <w:vAlign w:val="center"/>
          </w:tcPr>
          <w:p>
            <w:pPr>
              <w:pStyle w:val="12"/>
            </w:pPr>
            <w:r>
              <w:t>补贴发放率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决算金额是否控制在预算内</w:t>
            </w:r>
          </w:p>
        </w:tc>
        <w:tc>
          <w:tcPr>
            <w:tcW w:w="5386" w:type="dxa"/>
            <w:vAlign w:val="center"/>
          </w:tcPr>
          <w:p>
            <w:pPr>
              <w:pStyle w:val="12"/>
            </w:pPr>
            <w:r>
              <w:t>决算金额是否超出预算金额</w:t>
            </w:r>
          </w:p>
        </w:tc>
        <w:tc>
          <w:tcPr>
            <w:tcW w:w="2268" w:type="dxa"/>
            <w:vAlign w:val="center"/>
          </w:tcPr>
          <w:p>
            <w:pPr>
              <w:pStyle w:val="12"/>
            </w:pPr>
            <w:r>
              <w:t>和预算对比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有需求的残疾儿童得到基本康复服务覆盖率</w:t>
            </w:r>
          </w:p>
        </w:tc>
        <w:tc>
          <w:tcPr>
            <w:tcW w:w="5386" w:type="dxa"/>
            <w:vAlign w:val="center"/>
          </w:tcPr>
          <w:p>
            <w:pPr>
              <w:pStyle w:val="12"/>
            </w:pPr>
            <w:r>
              <w:t>有需求的残疾儿童得到基本康复服务覆盖率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、困难重度残疾人生活补贴绩效目标表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13030424P00000310509L</w:t>
            </w:r>
          </w:p>
        </w:tc>
        <w:tc>
          <w:tcPr>
            <w:tcW w:w="2835" w:type="dxa"/>
            <w:vAlign w:val="center"/>
          </w:tcPr>
          <w:p>
            <w:pPr>
              <w:pStyle w:val="10"/>
            </w:pPr>
            <w:r>
              <w:t>项目名称</w:t>
            </w:r>
          </w:p>
        </w:tc>
        <w:tc>
          <w:tcPr>
            <w:tcW w:w="6094" w:type="dxa"/>
            <w:gridSpan w:val="3"/>
            <w:vAlign w:val="center"/>
          </w:tcPr>
          <w:p>
            <w:pPr>
              <w:pStyle w:val="12"/>
            </w:pPr>
            <w:r>
              <w:t>困难重度残疾人生活补贴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148.90</w:t>
            </w:r>
          </w:p>
        </w:tc>
        <w:tc>
          <w:tcPr>
            <w:tcW w:w="2835" w:type="dxa"/>
            <w:vAlign w:val="center"/>
          </w:tcPr>
          <w:p>
            <w:pPr>
              <w:pStyle w:val="10"/>
            </w:pPr>
            <w:r>
              <w:t>其中：财政    资金</w:t>
            </w:r>
          </w:p>
        </w:tc>
        <w:tc>
          <w:tcPr>
            <w:tcW w:w="2551" w:type="dxa"/>
            <w:vAlign w:val="center"/>
          </w:tcPr>
          <w:p>
            <w:pPr>
              <w:pStyle w:val="12"/>
            </w:pPr>
            <w:r>
              <w:t>148.90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完成1241位重度残疾人生活补贴发放，保障残疾人的基本生活水平。</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1.完成1241位重度残疾人生活补贴发放，保障残疾人的基本生活水平。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重度残疾人补贴人数</w:t>
            </w:r>
          </w:p>
        </w:tc>
        <w:tc>
          <w:tcPr>
            <w:tcW w:w="2268" w:type="dxa"/>
            <w:vAlign w:val="center"/>
          </w:tcPr>
          <w:p>
            <w:pPr>
              <w:pStyle w:val="12"/>
            </w:pPr>
            <w:r>
              <w:t>1241人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残联经费拨付准确率</w:t>
            </w:r>
          </w:p>
        </w:tc>
        <w:tc>
          <w:tcPr>
            <w:tcW w:w="5386" w:type="dxa"/>
            <w:vAlign w:val="center"/>
          </w:tcPr>
          <w:p>
            <w:pPr>
              <w:pStyle w:val="12"/>
            </w:pPr>
            <w:r>
              <w:t>残联经费拨付准确率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残联经费拨付及时率</w:t>
            </w:r>
          </w:p>
        </w:tc>
        <w:tc>
          <w:tcPr>
            <w:tcW w:w="5386" w:type="dxa"/>
            <w:vAlign w:val="center"/>
          </w:tcPr>
          <w:p>
            <w:pPr>
              <w:pStyle w:val="12"/>
            </w:pPr>
            <w:r>
              <w:t>反应基层残联经费拨付时效性</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年人均补贴支出</w:t>
            </w:r>
          </w:p>
        </w:tc>
        <w:tc>
          <w:tcPr>
            <w:tcW w:w="5386" w:type="dxa"/>
            <w:vAlign w:val="center"/>
          </w:tcPr>
          <w:p>
            <w:pPr>
              <w:pStyle w:val="12"/>
            </w:pPr>
            <w:r>
              <w:t>年人均补贴支出</w:t>
            </w:r>
          </w:p>
        </w:tc>
        <w:tc>
          <w:tcPr>
            <w:tcW w:w="2268" w:type="dxa"/>
            <w:vAlign w:val="center"/>
          </w:tcPr>
          <w:p>
            <w:pPr>
              <w:pStyle w:val="12"/>
            </w:pPr>
            <w:r>
              <w:t>≤1200元/年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保证困难残疾人生活安定稳定</w:t>
            </w:r>
          </w:p>
        </w:tc>
        <w:tc>
          <w:tcPr>
            <w:tcW w:w="5386" w:type="dxa"/>
            <w:vAlign w:val="center"/>
          </w:tcPr>
          <w:p>
            <w:pPr>
              <w:pStyle w:val="12"/>
            </w:pPr>
            <w:r>
              <w:t>保证困难残疾人生活安定稳定</w:t>
            </w:r>
          </w:p>
        </w:tc>
        <w:tc>
          <w:tcPr>
            <w:tcW w:w="2268" w:type="dxa"/>
            <w:vAlign w:val="center"/>
          </w:tcPr>
          <w:p>
            <w:pPr>
              <w:pStyle w:val="12"/>
            </w:pPr>
            <w:r>
              <w:t>进一步保证</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残疾人满意度</w:t>
            </w:r>
          </w:p>
        </w:tc>
        <w:tc>
          <w:tcPr>
            <w:tcW w:w="5386" w:type="dxa"/>
            <w:vAlign w:val="center"/>
          </w:tcPr>
          <w:p>
            <w:pPr>
              <w:pStyle w:val="12"/>
            </w:pPr>
            <w:r>
              <w:t>残疾人的整体满意度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、提前下达2023年中央专项彩票公益金支持残疾人事业发展补助资金预算秦财社【2022】750号绩效目标表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13030423P000003102338</w:t>
            </w:r>
          </w:p>
        </w:tc>
        <w:tc>
          <w:tcPr>
            <w:tcW w:w="2835" w:type="dxa"/>
            <w:vAlign w:val="center"/>
          </w:tcPr>
          <w:p>
            <w:pPr>
              <w:pStyle w:val="10"/>
            </w:pPr>
            <w:r>
              <w:t>项目名称</w:t>
            </w:r>
          </w:p>
        </w:tc>
        <w:tc>
          <w:tcPr>
            <w:tcW w:w="6094" w:type="dxa"/>
            <w:gridSpan w:val="3"/>
            <w:vAlign w:val="center"/>
          </w:tcPr>
          <w:p>
            <w:pPr>
              <w:pStyle w:val="12"/>
            </w:pPr>
            <w:r>
              <w:t>提前下达2023年中央专项彩票公益金支持残疾人事业发展补助资金预算秦财社【2022】750号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提前下达2023年中央专项彩票公益金支持残疾人事业发展补助资金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家庭医生签约残疾人人数</w:t>
            </w:r>
          </w:p>
        </w:tc>
        <w:tc>
          <w:tcPr>
            <w:tcW w:w="5386" w:type="dxa"/>
            <w:vAlign w:val="center"/>
          </w:tcPr>
          <w:p>
            <w:pPr>
              <w:pStyle w:val="12"/>
            </w:pPr>
            <w:r>
              <w:t>反映通过家庭医生签约接受康复服务的残疾人人数</w:t>
            </w:r>
          </w:p>
        </w:tc>
        <w:tc>
          <w:tcPr>
            <w:tcW w:w="2268" w:type="dxa"/>
            <w:vAlign w:val="center"/>
          </w:tcPr>
          <w:p>
            <w:pPr>
              <w:pStyle w:val="12"/>
            </w:pPr>
            <w:r>
              <w:t>20人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儿童康复效率</w:t>
            </w:r>
          </w:p>
        </w:tc>
        <w:tc>
          <w:tcPr>
            <w:tcW w:w="5386" w:type="dxa"/>
            <w:vAlign w:val="center"/>
          </w:tcPr>
          <w:p>
            <w:pPr>
              <w:pStyle w:val="12"/>
            </w:pPr>
            <w:r>
              <w:t>反映接受康复救助的残疾人儿童康复效率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教育就业工作按时完成率</w:t>
            </w:r>
          </w:p>
        </w:tc>
        <w:tc>
          <w:tcPr>
            <w:tcW w:w="5386" w:type="dxa"/>
            <w:vAlign w:val="center"/>
          </w:tcPr>
          <w:p>
            <w:pPr>
              <w:pStyle w:val="12"/>
            </w:pPr>
            <w:r>
              <w:t>反映教育就业各项工作按照时间进度完成的比例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基本辅具适配服务补助标准</w:t>
            </w:r>
          </w:p>
        </w:tc>
        <w:tc>
          <w:tcPr>
            <w:tcW w:w="5386" w:type="dxa"/>
            <w:vAlign w:val="center"/>
          </w:tcPr>
          <w:p>
            <w:pPr>
              <w:pStyle w:val="12"/>
            </w:pPr>
            <w:r>
              <w:t>反映辅助器具适配服务人均补助标准</w:t>
            </w:r>
          </w:p>
        </w:tc>
        <w:tc>
          <w:tcPr>
            <w:tcW w:w="2268" w:type="dxa"/>
            <w:vAlign w:val="center"/>
          </w:tcPr>
          <w:p>
            <w:pPr>
              <w:pStyle w:val="12"/>
            </w:pPr>
            <w:r>
              <w:t>1000元/人</w:t>
            </w:r>
          </w:p>
        </w:tc>
        <w:tc>
          <w:tcPr>
            <w:tcW w:w="1276" w:type="dxa"/>
            <w:vAlign w:val="center"/>
          </w:tcPr>
          <w:p>
            <w:pPr>
              <w:pStyle w:val="12"/>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残疾人康复体育服务水平</w:t>
            </w:r>
          </w:p>
        </w:tc>
        <w:tc>
          <w:tcPr>
            <w:tcW w:w="5386" w:type="dxa"/>
            <w:vAlign w:val="center"/>
          </w:tcPr>
          <w:p>
            <w:pPr>
              <w:pStyle w:val="12"/>
            </w:pPr>
            <w:r>
              <w:t>残疾人康复体育服务水平</w:t>
            </w:r>
          </w:p>
        </w:tc>
        <w:tc>
          <w:tcPr>
            <w:tcW w:w="2268" w:type="dxa"/>
            <w:vAlign w:val="center"/>
          </w:tcPr>
          <w:p>
            <w:pPr>
              <w:pStyle w:val="12"/>
            </w:pPr>
            <w:r>
              <w:t>较上年提高</w:t>
            </w:r>
          </w:p>
        </w:tc>
        <w:tc>
          <w:tcPr>
            <w:tcW w:w="1276" w:type="dxa"/>
            <w:vAlign w:val="center"/>
          </w:tcPr>
          <w:p>
            <w:pPr>
              <w:pStyle w:val="12"/>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康复服务对象满意度</w:t>
            </w:r>
          </w:p>
        </w:tc>
        <w:tc>
          <w:tcPr>
            <w:tcW w:w="5386" w:type="dxa"/>
            <w:vAlign w:val="center"/>
          </w:tcPr>
          <w:p>
            <w:pPr>
              <w:pStyle w:val="12"/>
            </w:pPr>
            <w:r>
              <w:t>通过问卷调查或抽查，对康复服务满意的残疾人或其家属占抽查人数的比例</w:t>
            </w:r>
          </w:p>
        </w:tc>
        <w:tc>
          <w:tcPr>
            <w:tcW w:w="2268" w:type="dxa"/>
            <w:vAlign w:val="center"/>
          </w:tcPr>
          <w:p>
            <w:pPr>
              <w:pStyle w:val="12"/>
            </w:pPr>
            <w:r>
              <w:t>≥80%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762001秦皇岛市北戴河区残疾人联合会(本级)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秦皇岛市北戴河区残疾人联合会(本级)小计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2024年运转类公用项目经费(三保)</w:t>
            </w:r>
          </w:p>
        </w:tc>
        <w:tc>
          <w:tcPr>
            <w:tcW w:w="964" w:type="dxa"/>
            <w:vAlign w:val="center"/>
          </w:tcPr>
          <w:p>
            <w:pPr>
              <w:pStyle w:val="11"/>
            </w:pPr>
            <w:r>
              <w:t>11.78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2024年运转类公用项目经费(三保)</w:t>
            </w:r>
          </w:p>
        </w:tc>
        <w:tc>
          <w:tcPr>
            <w:tcW w:w="964" w:type="dxa"/>
            <w:vAlign w:val="center"/>
          </w:tcPr>
          <w:p>
            <w:pPr>
              <w:pStyle w:val="11"/>
            </w:pPr>
            <w:r>
              <w:t>11.78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秦皇岛市北戴河区残疾人联合会(本级)上年末固定资产金额为40.45万元（详见下表）。本年度拟购置固定资产总额为0.00万元，已按要求列入政府采购预算，详见政府采购预算表。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762001秦皇岛市北戴河区残疾人联合会(本级)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66</w:t>
            </w:r>
          </w:p>
        </w:tc>
        <w:tc>
          <w:tcPr>
            <w:tcW w:w="2835" w:type="dxa"/>
            <w:vAlign w:val="center"/>
          </w:tcPr>
          <w:p>
            <w:pPr>
              <w:pStyle w:val="11"/>
            </w:pPr>
            <w:r>
              <w:t>21.62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二、秦皇岛市北戴河区残疾人劳动就业服务所收支预算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762003秦皇岛市北戴河区残疾人劳动就业服务所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762003秦皇岛市北戴河区残疾人劳动就业服务所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762003秦皇岛市北戴河区残疾人劳动就业服务所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762003秦皇岛市北戴河区残疾人劳动就业服务所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762003秦皇岛市北戴河区残疾人劳动就业服务所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762003秦皇岛市北戴河区残疾人劳动就业服务所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762003秦皇岛市北戴河区残疾人劳动就业服务所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762003秦皇岛市北戴河区残疾人劳动就业服务所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762003秦皇岛市北戴河区残疾人劳动就业服务所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秦皇岛市北戴河区残疾人劳动就业服务所2024年单位预算信息公开情况说明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按照《中华人民共和国预算法》、《地方预决算公开操作规程》和《关于进一步推进预算公开工作的实施意见》规定，现将秦皇岛市北戴河区残疾人劳动就业服务所2024年单位预算公开如下：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秦皇岛市北戴河区残疾人劳动就业服务所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762003秦皇岛市北戴河区残疾人劳动就业服务所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秦皇岛市北戴河区残疾人劳动就业服务所上年末固定资产金额为0.00万元（详见下表）。本年度拟购置固定资产总额为0.00万元，已按要求列入政府采购预算，详见政府采购预算表。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762003秦皇岛市北戴河区残疾人劳动就业服务所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71412"/>
    <w:rsid w:val="087F07DF"/>
    <w:rsid w:val="49E86123"/>
    <w:rsid w:val="56867A7F"/>
    <w:rsid w:val="78D479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4" Type="http://schemas.openxmlformats.org/officeDocument/2006/relationships/fontTable" Target="fontTable.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2024-02-05T14:19:39Z</dcterms:created>
  <dcterms:modified xsi:type="dcterms:W3CDTF">2024-02-05T06:19:39Z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2024-02-05T14:19:40Z</dcterms:created>
  <dcterms:modified xsi:type="dcterms:W3CDTF">2024-02-05T06:19:40Z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2024-02-05T14:19:40Z</dcterms:created>
  <dcterms:modified xsi:type="dcterms:W3CDTF">2024-02-05T06:19:40Z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2024-02-05T14:19:40Z</dcterms:created>
  <dcterms:modified xsi:type="dcterms:W3CDTF">2024-02-05T06:19:40Z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2024-02-05T14:19:39Z</dcterms:created>
  <dcterms:modified xsi:type="dcterms:W3CDTF">2024-02-05T06:19:39Z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2024-02-05T14:19:40Z</dcterms:created>
  <dcterms:modified xsi:type="dcterms:W3CDTF">2024-02-05T06:19:40Z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2024-02-05T14:19:40Z</dcterms:created>
  <dcterms:modified xsi:type="dcterms:W3CDTF">2024-02-05T06:19:40Z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2024-02-05T14:19:41Z</dcterms:created>
  <dcterms:modified xsi:type="dcterms:W3CDTF">2024-02-05T06:19:41Z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2024-02-05T14:19:41Z</dcterms:created>
  <dcterms:modified xsi:type="dcterms:W3CDTF">2024-02-05T06:19:41Z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2024-02-05T14:19:31Z</dcterms:created>
  <dcterms:modified xsi:type="dcterms:W3CDTF">2024-02-05T06:19:31Z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2024-02-05T14:19:41Z</dcterms:created>
  <dcterms:modified xsi:type="dcterms:W3CDTF">2024-02-05T06:19:41Z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2024-02-05T14:19:41Z</dcterms:created>
  <dcterms:modified xsi:type="dcterms:W3CDTF">2024-02-05T06:19:41Z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2024-02-05T14:19:41Z</dcterms:created>
  <dcterms:modified xsi:type="dcterms:W3CDTF">2024-02-05T06:19:41Z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2024-02-05T14:19:42Z</dcterms:created>
  <dcterms:modified xsi:type="dcterms:W3CDTF">2024-02-05T06:19:42Z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2024-02-05T14:19:42Z</dcterms:created>
  <dcterms:modified xsi:type="dcterms:W3CDTF">2024-02-05T06:19:42Z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2024-02-05T14:19:39Z</dcterms:created>
  <dcterms:modified xsi:type="dcterms:W3CDTF">2024-02-05T06:19:39Z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2024-02-05T14:19:42Z</dcterms:created>
  <dcterms:modified xsi:type="dcterms:W3CDTF">2024-02-05T06:19:42Z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2024-02-05T14:19:42Z</dcterms:created>
  <dcterms:modified xsi:type="dcterms:W3CDTF">2024-02-05T06:19:42Z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2024-02-05T14:19:45Z</dcterms:created>
  <dcterms:modified xsi:type="dcterms:W3CDTF">2024-02-05T06:19:45Z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2024-02-05T14:19:46Z</dcterms:created>
  <dcterms:modified xsi:type="dcterms:W3CDTF">2024-02-05T06:19:46Z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2024-02-05T14:19:39Z</dcterms:created>
  <dcterms:modified xsi:type="dcterms:W3CDTF">2024-02-05T06:19:39Z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2024-02-05T14:19:15Z</dcterms:created>
  <dcterms:modified xsi:type="dcterms:W3CDTF">2024-02-05T06:19:15Z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2024-02-05T14:19:39Z</dcterms:created>
  <dcterms:modified xsi:type="dcterms:W3CDTF">2024-02-05T06:19:39Z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2024-02-05T14:19:39Z</dcterms:created>
  <dcterms:modified xsi:type="dcterms:W3CDTF">2024-02-05T06:19:39Z</dcterms:modified>
</cp:coreProperties>
</file>

<file path=customXml/itemProps1.xml><?xml version="1.0" encoding="utf-8"?>
<ds:datastoreItem xmlns:ds="http://schemas.openxmlformats.org/officeDocument/2006/customXml" ds:itemID="{e48a96db-cde0-4b36-a355-4594818ed4ce}">
  <ds:schemaRefs/>
</ds:datastoreItem>
</file>

<file path=customXml/itemProps10.xml><?xml version="1.0" encoding="utf-8"?>
<ds:datastoreItem xmlns:ds="http://schemas.openxmlformats.org/officeDocument/2006/customXml" ds:itemID="{6152072e-9425-4b50-be4a-887517d60c25}">
  <ds:schemaRefs/>
</ds:datastoreItem>
</file>

<file path=customXml/itemProps11.xml><?xml version="1.0" encoding="utf-8"?>
<ds:datastoreItem xmlns:ds="http://schemas.openxmlformats.org/officeDocument/2006/customXml" ds:itemID="{ceab12a8-79fe-4e7f-9ede-60afb93c7da6}">
  <ds:schemaRefs/>
</ds:datastoreItem>
</file>

<file path=customXml/itemProps12.xml><?xml version="1.0" encoding="utf-8"?>
<ds:datastoreItem xmlns:ds="http://schemas.openxmlformats.org/officeDocument/2006/customXml" ds:itemID="{ac6b9629-c990-45a8-a77f-77eb593a0a99}">
  <ds:schemaRefs/>
</ds:datastoreItem>
</file>

<file path=customXml/itemProps13.xml><?xml version="1.0" encoding="utf-8"?>
<ds:datastoreItem xmlns:ds="http://schemas.openxmlformats.org/officeDocument/2006/customXml" ds:itemID="{9742e7d8-5e8e-44f9-a3b0-3e4b034fb97f}">
  <ds:schemaRefs/>
</ds:datastoreItem>
</file>

<file path=customXml/itemProps14.xml><?xml version="1.0" encoding="utf-8"?>
<ds:datastoreItem xmlns:ds="http://schemas.openxmlformats.org/officeDocument/2006/customXml" ds:itemID="{afa6a817-0bfe-4e50-98f8-f5525316f955}">
  <ds:schemaRefs/>
</ds:datastoreItem>
</file>

<file path=customXml/itemProps15.xml><?xml version="1.0" encoding="utf-8"?>
<ds:datastoreItem xmlns:ds="http://schemas.openxmlformats.org/officeDocument/2006/customXml" ds:itemID="{335a9673-5158-4803-9687-ca7234a02c83}">
  <ds:schemaRefs/>
</ds:datastoreItem>
</file>

<file path=customXml/itemProps16.xml><?xml version="1.0" encoding="utf-8"?>
<ds:datastoreItem xmlns:ds="http://schemas.openxmlformats.org/officeDocument/2006/customXml" ds:itemID="{bf1b859f-7703-4bec-890a-5f2fd7eaa9f4}">
  <ds:schemaRefs/>
</ds:datastoreItem>
</file>

<file path=customXml/itemProps17.xml><?xml version="1.0" encoding="utf-8"?>
<ds:datastoreItem xmlns:ds="http://schemas.openxmlformats.org/officeDocument/2006/customXml" ds:itemID="{63417bd1-78ea-4317-8d1d-bfac3a796786}">
  <ds:schemaRefs/>
</ds:datastoreItem>
</file>

<file path=customXml/itemProps18.xml><?xml version="1.0" encoding="utf-8"?>
<ds:datastoreItem xmlns:ds="http://schemas.openxmlformats.org/officeDocument/2006/customXml" ds:itemID="{9490b923-17cb-47f2-ad33-50a191d86a80}">
  <ds:schemaRefs/>
</ds:datastoreItem>
</file>

<file path=customXml/itemProps19.xml><?xml version="1.0" encoding="utf-8"?>
<ds:datastoreItem xmlns:ds="http://schemas.openxmlformats.org/officeDocument/2006/customXml" ds:itemID="{8763d251-4f62-48e4-b426-2b44f5c7bf3e}">
  <ds:schemaRefs/>
</ds:datastoreItem>
</file>

<file path=customXml/itemProps2.xml><?xml version="1.0" encoding="utf-8"?>
<ds:datastoreItem xmlns:ds="http://schemas.openxmlformats.org/officeDocument/2006/customXml" ds:itemID="{b068ad6d-f734-4382-b293-607ce0c61295}">
  <ds:schemaRefs/>
</ds:datastoreItem>
</file>

<file path=customXml/itemProps20.xml><?xml version="1.0" encoding="utf-8"?>
<ds:datastoreItem xmlns:ds="http://schemas.openxmlformats.org/officeDocument/2006/customXml" ds:itemID="{0d5b0422-98eb-4bb8-bd54-74151d36a6a7}">
  <ds:schemaRefs/>
</ds:datastoreItem>
</file>

<file path=customXml/itemProps21.xml><?xml version="1.0" encoding="utf-8"?>
<ds:datastoreItem xmlns:ds="http://schemas.openxmlformats.org/officeDocument/2006/customXml" ds:itemID="{c0c912c4-c16b-44c8-9e77-931205ff9e25}">
  <ds:schemaRefs/>
</ds:datastoreItem>
</file>

<file path=customXml/itemProps22.xml><?xml version="1.0" encoding="utf-8"?>
<ds:datastoreItem xmlns:ds="http://schemas.openxmlformats.org/officeDocument/2006/customXml" ds:itemID="{6f83a1e5-1f65-4075-9dab-1eeeaa949b8c}">
  <ds:schemaRefs/>
</ds:datastoreItem>
</file>

<file path=customXml/itemProps23.xml><?xml version="1.0" encoding="utf-8"?>
<ds:datastoreItem xmlns:ds="http://schemas.openxmlformats.org/officeDocument/2006/customXml" ds:itemID="{d0409fa8-cb30-488a-8879-41234556faac}">
  <ds:schemaRefs/>
</ds:datastoreItem>
</file>

<file path=customXml/itemProps24.xml><?xml version="1.0" encoding="utf-8"?>
<ds:datastoreItem xmlns:ds="http://schemas.openxmlformats.org/officeDocument/2006/customXml" ds:itemID="{96aa1e34-7986-4ef7-83f6-1758c9534ccf}">
  <ds:schemaRefs/>
</ds:datastoreItem>
</file>

<file path=customXml/itemProps25.xml><?xml version="1.0" encoding="utf-8"?>
<ds:datastoreItem xmlns:ds="http://schemas.openxmlformats.org/officeDocument/2006/customXml" ds:itemID="{e26cadd6-43e6-4b35-a46b-6952b1ce9ec5}">
  <ds:schemaRefs/>
</ds:datastoreItem>
</file>

<file path=customXml/itemProps26.xml><?xml version="1.0" encoding="utf-8"?>
<ds:datastoreItem xmlns:ds="http://schemas.openxmlformats.org/officeDocument/2006/customXml" ds:itemID="{d3d643f8-9c8f-48c7-8082-4da5cbc9531c}">
  <ds:schemaRefs/>
</ds:datastoreItem>
</file>

<file path=customXml/itemProps27.xml><?xml version="1.0" encoding="utf-8"?>
<ds:datastoreItem xmlns:ds="http://schemas.openxmlformats.org/officeDocument/2006/customXml" ds:itemID="{7392dd0b-bb4b-4300-a9f9-71edf94d8f08}">
  <ds:schemaRefs/>
</ds:datastoreItem>
</file>

<file path=customXml/itemProps28.xml><?xml version="1.0" encoding="utf-8"?>
<ds:datastoreItem xmlns:ds="http://schemas.openxmlformats.org/officeDocument/2006/customXml" ds:itemID="{1fac83f7-405f-4fec-bc06-5d35ab6b6b84}">
  <ds:schemaRefs/>
</ds:datastoreItem>
</file>

<file path=customXml/itemProps29.xml><?xml version="1.0" encoding="utf-8"?>
<ds:datastoreItem xmlns:ds="http://schemas.openxmlformats.org/officeDocument/2006/customXml" ds:itemID="{6a5eba11-93f5-4f1f-b66c-0120b1f7e921}">
  <ds:schemaRefs/>
</ds:datastoreItem>
</file>

<file path=customXml/itemProps3.xml><?xml version="1.0" encoding="utf-8"?>
<ds:datastoreItem xmlns:ds="http://schemas.openxmlformats.org/officeDocument/2006/customXml" ds:itemID="{367240b7-fe41-4f5e-88e4-1033ec6e83b4}">
  <ds:schemaRefs/>
</ds:datastoreItem>
</file>

<file path=customXml/itemProps30.xml><?xml version="1.0" encoding="utf-8"?>
<ds:datastoreItem xmlns:ds="http://schemas.openxmlformats.org/officeDocument/2006/customXml" ds:itemID="{7fe2da38-c061-4373-981d-06df7cb166e1}">
  <ds:schemaRefs/>
</ds:datastoreItem>
</file>

<file path=customXml/itemProps31.xml><?xml version="1.0" encoding="utf-8"?>
<ds:datastoreItem xmlns:ds="http://schemas.openxmlformats.org/officeDocument/2006/customXml" ds:itemID="{b8763d1a-1ae4-49a5-8bb5-7d54eeefeee0}">
  <ds:schemaRefs/>
</ds:datastoreItem>
</file>

<file path=customXml/itemProps32.xml><?xml version="1.0" encoding="utf-8"?>
<ds:datastoreItem xmlns:ds="http://schemas.openxmlformats.org/officeDocument/2006/customXml" ds:itemID="{3e1145de-bcfb-47f7-8a2d-6a4663594145}">
  <ds:schemaRefs/>
</ds:datastoreItem>
</file>

<file path=customXml/itemProps33.xml><?xml version="1.0" encoding="utf-8"?>
<ds:datastoreItem xmlns:ds="http://schemas.openxmlformats.org/officeDocument/2006/customXml" ds:itemID="{7aea0740-affd-426e-8550-01b4e7335775}">
  <ds:schemaRefs/>
</ds:datastoreItem>
</file>

<file path=customXml/itemProps34.xml><?xml version="1.0" encoding="utf-8"?>
<ds:datastoreItem xmlns:ds="http://schemas.openxmlformats.org/officeDocument/2006/customXml" ds:itemID="{c90d527c-aa8c-4470-ac29-981319c84976}">
  <ds:schemaRefs/>
</ds:datastoreItem>
</file>

<file path=customXml/itemProps35.xml><?xml version="1.0" encoding="utf-8"?>
<ds:datastoreItem xmlns:ds="http://schemas.openxmlformats.org/officeDocument/2006/customXml" ds:itemID="{a0a09425-124e-424e-a013-a584de78901f}">
  <ds:schemaRefs/>
</ds:datastoreItem>
</file>

<file path=customXml/itemProps36.xml><?xml version="1.0" encoding="utf-8"?>
<ds:datastoreItem xmlns:ds="http://schemas.openxmlformats.org/officeDocument/2006/customXml" ds:itemID="{2ef7bfaa-b7e1-4599-8440-1865ae7f4269}">
  <ds:schemaRefs/>
</ds:datastoreItem>
</file>

<file path=customXml/itemProps37.xml><?xml version="1.0" encoding="utf-8"?>
<ds:datastoreItem xmlns:ds="http://schemas.openxmlformats.org/officeDocument/2006/customXml" ds:itemID="{0428d232-c4c8-49ba-baca-a77adf5b577e}">
  <ds:schemaRefs/>
</ds:datastoreItem>
</file>

<file path=customXml/itemProps38.xml><?xml version="1.0" encoding="utf-8"?>
<ds:datastoreItem xmlns:ds="http://schemas.openxmlformats.org/officeDocument/2006/customXml" ds:itemID="{651f1dd2-fc5a-4e60-a6b6-b3dc99435d05}">
  <ds:schemaRefs/>
</ds:datastoreItem>
</file>

<file path=customXml/itemProps39.xml><?xml version="1.0" encoding="utf-8"?>
<ds:datastoreItem xmlns:ds="http://schemas.openxmlformats.org/officeDocument/2006/customXml" ds:itemID="{7aa875e9-1072-4133-9b9e-d2cb25e862cc}">
  <ds:schemaRefs/>
</ds:datastoreItem>
</file>

<file path=customXml/itemProps4.xml><?xml version="1.0" encoding="utf-8"?>
<ds:datastoreItem xmlns:ds="http://schemas.openxmlformats.org/officeDocument/2006/customXml" ds:itemID="{eca3a828-6315-4557-bc6e-618475496d32}">
  <ds:schemaRefs/>
</ds:datastoreItem>
</file>

<file path=customXml/itemProps40.xml><?xml version="1.0" encoding="utf-8"?>
<ds:datastoreItem xmlns:ds="http://schemas.openxmlformats.org/officeDocument/2006/customXml" ds:itemID="{06ec77b0-3bfe-4c17-b9a4-0f9330dbd19d}">
  <ds:schemaRefs/>
</ds:datastoreItem>
</file>

<file path=customXml/itemProps41.xml><?xml version="1.0" encoding="utf-8"?>
<ds:datastoreItem xmlns:ds="http://schemas.openxmlformats.org/officeDocument/2006/customXml" ds:itemID="{dab7b9cb-8dbf-4945-83f8-c508e42adf26}">
  <ds:schemaRefs/>
</ds:datastoreItem>
</file>

<file path=customXml/itemProps42.xml><?xml version="1.0" encoding="utf-8"?>
<ds:datastoreItem xmlns:ds="http://schemas.openxmlformats.org/officeDocument/2006/customXml" ds:itemID="{5f24e21d-859e-45fb-8761-6fd3ef97ccce}">
  <ds:schemaRefs/>
</ds:datastoreItem>
</file>

<file path=customXml/itemProps43.xml><?xml version="1.0" encoding="utf-8"?>
<ds:datastoreItem xmlns:ds="http://schemas.openxmlformats.org/officeDocument/2006/customXml" ds:itemID="{f562292f-4efc-4c60-97ab-a3e7f18eee55}">
  <ds:schemaRefs/>
</ds:datastoreItem>
</file>

<file path=customXml/itemProps44.xml><?xml version="1.0" encoding="utf-8"?>
<ds:datastoreItem xmlns:ds="http://schemas.openxmlformats.org/officeDocument/2006/customXml" ds:itemID="{d6e75112-301c-47e8-93dd-3341de3b43ff}">
  <ds:schemaRefs/>
</ds:datastoreItem>
</file>

<file path=customXml/itemProps45.xml><?xml version="1.0" encoding="utf-8"?>
<ds:datastoreItem xmlns:ds="http://schemas.openxmlformats.org/officeDocument/2006/customXml" ds:itemID="{a5839d16-7f52-4655-bf43-c16ab19dc5be}">
  <ds:schemaRefs/>
</ds:datastoreItem>
</file>

<file path=customXml/itemProps46.xml><?xml version="1.0" encoding="utf-8"?>
<ds:datastoreItem xmlns:ds="http://schemas.openxmlformats.org/officeDocument/2006/customXml" ds:itemID="{8f731c3f-13b1-40e3-bbeb-9ccc35584eed}">
  <ds:schemaRefs/>
</ds:datastoreItem>
</file>

<file path=customXml/itemProps47.xml><?xml version="1.0" encoding="utf-8"?>
<ds:datastoreItem xmlns:ds="http://schemas.openxmlformats.org/officeDocument/2006/customXml" ds:itemID="{02e7a63f-431b-4655-8220-efa96ddb6ff5}">
  <ds:schemaRefs/>
</ds:datastoreItem>
</file>

<file path=customXml/itemProps48.xml><?xml version="1.0" encoding="utf-8"?>
<ds:datastoreItem xmlns:ds="http://schemas.openxmlformats.org/officeDocument/2006/customXml" ds:itemID="{f0f8a667-b423-4f52-bf55-4f16ecc25ad6}">
  <ds:schemaRefs/>
</ds:datastoreItem>
</file>

<file path=customXml/itemProps5.xml><?xml version="1.0" encoding="utf-8"?>
<ds:datastoreItem xmlns:ds="http://schemas.openxmlformats.org/officeDocument/2006/customXml" ds:itemID="{6d4c8e0a-6972-4e93-aba6-40dd37653e4f}">
  <ds:schemaRefs/>
</ds:datastoreItem>
</file>

<file path=customXml/itemProps6.xml><?xml version="1.0" encoding="utf-8"?>
<ds:datastoreItem xmlns:ds="http://schemas.openxmlformats.org/officeDocument/2006/customXml" ds:itemID="{38775e40-4f23-46d8-a239-2f1474664a71}">
  <ds:schemaRefs/>
</ds:datastoreItem>
</file>

<file path=customXml/itemProps7.xml><?xml version="1.0" encoding="utf-8"?>
<ds:datastoreItem xmlns:ds="http://schemas.openxmlformats.org/officeDocument/2006/customXml" ds:itemID="{32856045-a664-4cc6-8e53-7f13eff07506}">
  <ds:schemaRefs/>
</ds:datastoreItem>
</file>

<file path=customXml/itemProps8.xml><?xml version="1.0" encoding="utf-8"?>
<ds:datastoreItem xmlns:ds="http://schemas.openxmlformats.org/officeDocument/2006/customXml" ds:itemID="{3f1337dd-4c5e-4519-8403-8989d0a157be}">
  <ds:schemaRefs/>
</ds:datastoreItem>
</file>

<file path=customXml/itemProps9.xml><?xml version="1.0" encoding="utf-8"?>
<ds:datastoreItem xmlns:ds="http://schemas.openxmlformats.org/officeDocument/2006/customXml" ds:itemID="{99fc323a-44c8-4051-b7ce-55a87108f39f}">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2024-02-05T14:19:00Z</dcterms:created>
  <dc:creator>admin</dc:creator>
  <cp:lastModifiedBy>lianxiang</cp:lastModifiedBy>
  <dcterms:modified xsi:type="dcterms:W3CDTF">2025-05-23T03:35:01Z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E82FBBA517CA4678921825DD53EDC2A9</vt:lpwstr>
  </property>
</Properties>
</file>