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3F18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北戴河区人力资源和社会保障局</w:t>
      </w:r>
    </w:p>
    <w:p w14:paraId="5CFB96B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见习岗位汇总</w:t>
      </w:r>
      <w:r>
        <w:rPr>
          <w:rFonts w:hint="eastAsia"/>
          <w:b/>
          <w:bCs/>
          <w:sz w:val="32"/>
          <w:szCs w:val="32"/>
          <w:lang w:val="en-US" w:eastAsia="zh-CN"/>
        </w:rPr>
        <w:t>名单公示</w:t>
      </w:r>
    </w:p>
    <w:p w14:paraId="1B4CB65C">
      <w:pPr>
        <w:rPr>
          <w:rFonts w:hint="eastAsia"/>
          <w:lang w:val="en-US" w:eastAsia="zh-CN"/>
        </w:rPr>
      </w:pPr>
    </w:p>
    <w:p w14:paraId="43DF0C67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根据《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北戴河区人力资源和社会保障局</w:t>
      </w:r>
      <w:r>
        <w:rPr>
          <w:rFonts w:ascii="宋体" w:hAnsi="宋体" w:eastAsia="宋体" w:cs="宋体"/>
          <w:sz w:val="32"/>
          <w:szCs w:val="32"/>
        </w:rPr>
        <w:t>关于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做好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2025年高校毕业生等青年就业见习有关工作的通知</w:t>
      </w:r>
      <w:r>
        <w:rPr>
          <w:rFonts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北人社</w:t>
      </w:r>
      <w:r>
        <w:rPr>
          <w:rFonts w:ascii="宋体" w:hAnsi="宋体" w:eastAsia="宋体" w:cs="宋体"/>
          <w:sz w:val="32"/>
          <w:szCs w:val="32"/>
        </w:rPr>
        <w:t>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</w:t>
      </w:r>
      <w:r>
        <w:rPr>
          <w:rFonts w:ascii="宋体" w:hAnsi="宋体" w:eastAsia="宋体" w:cs="宋体"/>
          <w:sz w:val="32"/>
          <w:szCs w:val="32"/>
        </w:rPr>
        <w:t>号文件，现将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北戴河</w:t>
      </w:r>
      <w:r>
        <w:rPr>
          <w:rFonts w:ascii="宋体" w:hAnsi="宋体" w:eastAsia="宋体" w:cs="宋体"/>
          <w:sz w:val="32"/>
          <w:szCs w:val="32"/>
        </w:rPr>
        <w:t>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2025年见习岗人员汇总</w:t>
      </w:r>
      <w:r>
        <w:rPr>
          <w:rFonts w:ascii="宋体" w:hAnsi="宋体" w:eastAsia="宋体" w:cs="宋体"/>
          <w:sz w:val="32"/>
          <w:szCs w:val="32"/>
        </w:rPr>
        <w:t>名单公示如下：</w:t>
      </w:r>
      <w:bookmarkStart w:id="0" w:name="_GoBack"/>
      <w:bookmarkEnd w:id="0"/>
    </w:p>
    <w:p w14:paraId="5353DD4C">
      <w:pPr>
        <w:ind w:left="638" w:leftChars="304" w:firstLine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:2025年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见习岗人员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汇总表</w:t>
      </w:r>
    </w:p>
    <w:p w14:paraId="3FFED84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3FA4B1B"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</w:p>
    <w:p w14:paraId="42CE077A"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</w:p>
    <w:p w14:paraId="25D4EF1B"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北戴河区人力资源和社会保障局</w:t>
      </w:r>
    </w:p>
    <w:p w14:paraId="78AFEB65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785E"/>
    <w:rsid w:val="01A807E0"/>
    <w:rsid w:val="02311303"/>
    <w:rsid w:val="028157D0"/>
    <w:rsid w:val="05D3454C"/>
    <w:rsid w:val="08A9435F"/>
    <w:rsid w:val="0F491A58"/>
    <w:rsid w:val="14C2122A"/>
    <w:rsid w:val="1F3A2262"/>
    <w:rsid w:val="25E621FF"/>
    <w:rsid w:val="2AE337D3"/>
    <w:rsid w:val="2B532D26"/>
    <w:rsid w:val="2C080A5B"/>
    <w:rsid w:val="2D0800CA"/>
    <w:rsid w:val="32CC439E"/>
    <w:rsid w:val="34495051"/>
    <w:rsid w:val="374148B4"/>
    <w:rsid w:val="38F33430"/>
    <w:rsid w:val="39E20797"/>
    <w:rsid w:val="3A113913"/>
    <w:rsid w:val="3ADE2625"/>
    <w:rsid w:val="3B23620B"/>
    <w:rsid w:val="3D13631F"/>
    <w:rsid w:val="43130C90"/>
    <w:rsid w:val="44351B19"/>
    <w:rsid w:val="4AE644C9"/>
    <w:rsid w:val="4E805D1C"/>
    <w:rsid w:val="516C095F"/>
    <w:rsid w:val="54250F0E"/>
    <w:rsid w:val="5CB77FD3"/>
    <w:rsid w:val="5D6A4C9D"/>
    <w:rsid w:val="625B66E8"/>
    <w:rsid w:val="66022FA6"/>
    <w:rsid w:val="671B785E"/>
    <w:rsid w:val="67C00838"/>
    <w:rsid w:val="68AC22B3"/>
    <w:rsid w:val="68B53FD8"/>
    <w:rsid w:val="6A4361A8"/>
    <w:rsid w:val="6C487FFC"/>
    <w:rsid w:val="72462731"/>
    <w:rsid w:val="724E6869"/>
    <w:rsid w:val="75E55855"/>
    <w:rsid w:val="77BC4E25"/>
    <w:rsid w:val="7A43059B"/>
    <w:rsid w:val="7AB476F8"/>
    <w:rsid w:val="7D4337B1"/>
    <w:rsid w:val="7E0B3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154</Characters>
  <Lines>0</Lines>
  <Paragraphs>0</Paragraphs>
  <TotalTime>4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2018-07-13T02:02:00Z</dcterms:created>
  <dc:creator>zhang</dc:creator>
  <cp:lastModifiedBy>杨祎晨</cp:lastModifiedBy>
  <cp:lastPrinted>2020-04-16T06:13:00Z</cp:lastPrinted>
  <dcterms:modified xsi:type="dcterms:W3CDTF">2025-09-11T02:09:06Z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eyJoZGlkIjoiMjRjZGVjMmNiZmQ0OWI1NjRlNTU3YWQ5MTBiOWRiMGIiLCJ1c2VySWQiOiIxNzI4Nzc4NjkzIn0=</vt:lpwstr>
  </property>
  <property fmtid="{D5CDD505-2E9C-101B-9397-08002B2CF9AE}" pid="4" name="ICV">
    <vt:lpwstr>9EA24704A1BF47779B7819C0D4AB8791_12</vt:lpwstr>
  </property>
</Properties>
</file>